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D82A" w14:textId="77777777" w:rsidR="004C681A" w:rsidRPr="00E8711D" w:rsidRDefault="004C681A" w:rsidP="004C681A">
      <w:pPr>
        <w:ind w:left="4956" w:firstLine="708"/>
        <w:jc w:val="right"/>
        <w:rPr>
          <w:rFonts w:cstheme="minorHAnsi"/>
          <w:i/>
        </w:rPr>
      </w:pPr>
      <w:r w:rsidRPr="00E8711D">
        <w:rPr>
          <w:rFonts w:cstheme="minorHAnsi"/>
          <w:i/>
        </w:rPr>
        <w:t xml:space="preserve">        Załącznik nr </w:t>
      </w:r>
      <w:r>
        <w:rPr>
          <w:rFonts w:cstheme="minorHAnsi"/>
          <w:i/>
        </w:rPr>
        <w:t>10</w:t>
      </w:r>
      <w:r w:rsidRPr="00E8711D">
        <w:rPr>
          <w:rFonts w:cstheme="minorHAnsi"/>
          <w:i/>
        </w:rPr>
        <w:t xml:space="preserve"> do SWKO</w:t>
      </w:r>
    </w:p>
    <w:p w14:paraId="0FACF56B" w14:textId="794ECCC5" w:rsidR="00BA1516" w:rsidRPr="008678FC" w:rsidRDefault="00BA1516" w:rsidP="00BA1516">
      <w:pPr>
        <w:jc w:val="center"/>
        <w:rPr>
          <w:rFonts w:ascii="Times New Roman" w:hAnsi="Times New Roman" w:cs="Times New Roman"/>
          <w:b/>
          <w:bCs/>
        </w:rPr>
      </w:pPr>
      <w:r w:rsidRPr="008678FC">
        <w:rPr>
          <w:rFonts w:ascii="Times New Roman" w:hAnsi="Times New Roman" w:cs="Times New Roman"/>
          <w:b/>
          <w:bCs/>
        </w:rPr>
        <w:t xml:space="preserve">Klauzula informacyjna RODO dla Zleceniobiorców </w:t>
      </w:r>
    </w:p>
    <w:p w14:paraId="17AC3177" w14:textId="77777777" w:rsidR="008678FC" w:rsidRDefault="008678FC" w:rsidP="00BA1516">
      <w:pPr>
        <w:rPr>
          <w:rFonts w:ascii="Times New Roman" w:hAnsi="Times New Roman" w:cs="Times New Roman"/>
        </w:rPr>
      </w:pPr>
    </w:p>
    <w:p w14:paraId="2A5D7B7B" w14:textId="55F44948" w:rsidR="00BA1516" w:rsidRDefault="00BA1516" w:rsidP="00BA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Zostałam/em poinformowana/y o tym, że:</w:t>
      </w:r>
    </w:p>
    <w:p w14:paraId="618DA8D8" w14:textId="79CCC846" w:rsid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 xml:space="preserve">Administratorem danych osobowych jest </w:t>
      </w:r>
      <w:r w:rsidRPr="0099264C">
        <w:rPr>
          <w:rFonts w:ascii="Times New Roman" w:hAnsi="Times New Roman" w:cs="Times New Roman"/>
        </w:rPr>
        <w:t>Bielskie Pogotowie Ratunkowe z siedzibą w Bielsku-Białej, 43-300, ul. E. Plater 14</w:t>
      </w:r>
      <w:r w:rsidRPr="00BA1516">
        <w:rPr>
          <w:rFonts w:ascii="Times New Roman" w:hAnsi="Times New Roman" w:cs="Times New Roman"/>
        </w:rPr>
        <w:t xml:space="preserve"> .</w:t>
      </w:r>
    </w:p>
    <w:p w14:paraId="50563463" w14:textId="08F310FF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Administrator wyznaczył I</w:t>
      </w:r>
      <w:r w:rsidRPr="0099264C">
        <w:rPr>
          <w:rFonts w:ascii="Times New Roman" w:eastAsiaTheme="minorEastAsia" w:hAnsi="Times New Roman" w:cs="Times New Roman"/>
          <w:lang w:eastAsia="pl-PL"/>
        </w:rPr>
        <w:t>nspektor</w:t>
      </w:r>
      <w:r w:rsidRPr="00BA1516">
        <w:rPr>
          <w:rFonts w:ascii="Times New Roman" w:hAnsi="Times New Roman" w:cs="Times New Roman"/>
        </w:rPr>
        <w:t>a</w:t>
      </w:r>
      <w:r w:rsidRPr="0099264C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BA1516">
        <w:rPr>
          <w:rFonts w:ascii="Times New Roman" w:hAnsi="Times New Roman" w:cs="Times New Roman"/>
        </w:rPr>
        <w:t>O</w:t>
      </w:r>
      <w:r w:rsidRPr="0099264C">
        <w:rPr>
          <w:rFonts w:ascii="Times New Roman" w:eastAsiaTheme="minorEastAsia" w:hAnsi="Times New Roman" w:cs="Times New Roman"/>
          <w:lang w:eastAsia="pl-PL"/>
        </w:rPr>
        <w:t xml:space="preserve">chrony </w:t>
      </w:r>
      <w:r w:rsidRPr="00BA1516">
        <w:rPr>
          <w:rFonts w:ascii="Times New Roman" w:hAnsi="Times New Roman" w:cs="Times New Roman"/>
        </w:rPr>
        <w:t>D</w:t>
      </w:r>
      <w:r w:rsidRPr="0099264C">
        <w:rPr>
          <w:rFonts w:ascii="Times New Roman" w:eastAsiaTheme="minorEastAsia" w:hAnsi="Times New Roman" w:cs="Times New Roman"/>
          <w:lang w:eastAsia="pl-PL"/>
        </w:rPr>
        <w:t>anych</w:t>
      </w:r>
      <w:r w:rsidRPr="00BA1516">
        <w:rPr>
          <w:rFonts w:ascii="Times New Roman" w:hAnsi="Times New Roman" w:cs="Times New Roman"/>
        </w:rPr>
        <w:t xml:space="preserve"> O</w:t>
      </w:r>
      <w:r w:rsidRPr="0099264C">
        <w:rPr>
          <w:rFonts w:ascii="Times New Roman" w:eastAsiaTheme="minorEastAsia" w:hAnsi="Times New Roman" w:cs="Times New Roman"/>
          <w:lang w:eastAsia="pl-PL"/>
        </w:rPr>
        <w:t>sobowych</w:t>
      </w:r>
      <w:r w:rsidRPr="00BA1516">
        <w:rPr>
          <w:rFonts w:ascii="Times New Roman" w:hAnsi="Times New Roman" w:cs="Times New Roman"/>
        </w:rPr>
        <w:t>, z którym można się skontaktować w sprawach związanych z ochroną danych osobowych, elektronicznie:</w:t>
      </w:r>
      <w:r>
        <w:rPr>
          <w:rFonts w:ascii="Times New Roman" w:hAnsi="Times New Roman" w:cs="Times New Roman"/>
        </w:rPr>
        <w:t xml:space="preserve"> </w:t>
      </w:r>
      <w:r w:rsidR="00067B2F">
        <w:rPr>
          <w:rFonts w:ascii="Times New Roman" w:hAnsi="Times New Roman" w:cs="Times New Roman"/>
        </w:rPr>
        <w:t>iod</w:t>
      </w:r>
      <w:r>
        <w:rPr>
          <w:rFonts w:ascii="Times New Roman" w:hAnsi="Times New Roman" w:cs="Times New Roman"/>
        </w:rPr>
        <w:t>@pogotowie.bielsko.pl</w:t>
      </w:r>
      <w:r w:rsidRPr="00BA1516">
        <w:rPr>
          <w:rFonts w:ascii="Times New Roman" w:hAnsi="Times New Roman" w:cs="Times New Roman"/>
        </w:rPr>
        <w:t xml:space="preserve"> lub pisemnie: na adres siedziby Administratora,</w:t>
      </w:r>
    </w:p>
    <w:p w14:paraId="7640297C" w14:textId="468CE8DC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Pani/Pana dane osobowe będą przetwarzane w celu podjęcia działań przez Administratora zmierzających do zawarcia umowy na podstawie art. 6 ust. 1 lit. b) RODO oraz w celu realizacji praw i obowiązków wynikających z zawartej umowy cywilno-prawnej (umowy zlecenia), zgodnie z przepisami ustawy z dnia 23 kwietnia 1964 r. kodeks cywilny, na podstawie art. 6 ust. 1 pkt b, c) RODO.</w:t>
      </w:r>
    </w:p>
    <w:p w14:paraId="16846EB7" w14:textId="11997192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Podanie przez Panią/Pana danych osobowych jest</w:t>
      </w:r>
      <w:r w:rsidR="008678FC">
        <w:rPr>
          <w:rFonts w:ascii="Times New Roman" w:hAnsi="Times New Roman" w:cs="Times New Roman"/>
        </w:rPr>
        <w:t xml:space="preserve"> dobrowolne jednak</w:t>
      </w:r>
      <w:r w:rsidRPr="00BA1516">
        <w:rPr>
          <w:rFonts w:ascii="Times New Roman" w:hAnsi="Times New Roman" w:cs="Times New Roman"/>
        </w:rPr>
        <w:t xml:space="preserve"> niezbędne do zawarcia umowy, wykonywania czynności objętych umową oraz obowiązków pracodawcy związanych z wypłatą wynagrodzenia za wykonane czynności. Ich nieprzekazanie spowoduje niemożność  zawarcia lub wykonania umowy. Przetwarzanie danych osobowych związanych z zawartą umową jest wymogiem ustawowym wynikającym z m.in. z ustawy z dnia 23 kwietnia 1964 r. kodeks cywilny, a także przepisów związanych z realizacją obowiązków rachunkowych, obowiązków podatkowo-składkowych, przepisów o zamówieniach publicznych, obowiązków archiwizacji danych itp. W przypadku danych osobowych, które przekaże nam Pan/Pani dobrowolnie – podstawą legalizującą ich przetwarzanie będzie zgoda na przetwarzanie danych - art. 6 ust. 1 pkt a) RODO na warunkach określonych w art. 7 RODO.</w:t>
      </w:r>
    </w:p>
    <w:p w14:paraId="7180F5D4" w14:textId="34923617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Odbiorcą Pani/Pana danych osobowych mogą być podmioty upoważnione na podstawie przepisów prawa, podmioty świadczące na rzecz</w:t>
      </w:r>
      <w:r>
        <w:rPr>
          <w:rFonts w:ascii="Times New Roman" w:hAnsi="Times New Roman" w:cs="Times New Roman"/>
        </w:rPr>
        <w:t xml:space="preserve"> Administratora</w:t>
      </w:r>
      <w:r w:rsidRPr="00BA1516">
        <w:rPr>
          <w:rFonts w:ascii="Times New Roman" w:hAnsi="Times New Roman" w:cs="Times New Roman"/>
        </w:rPr>
        <w:t xml:space="preserve"> usług na podstawie umów powierzenia itp.</w:t>
      </w:r>
    </w:p>
    <w:p w14:paraId="7B63C983" w14:textId="77777777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Pani/Pana dane nie będą podlegały zautomatyzowanemu przetwarzaniu.</w:t>
      </w:r>
    </w:p>
    <w:p w14:paraId="3E369E67" w14:textId="3E622362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Pani/Pana dane osobowe będą przechowywane przez okres zawartej umowy oraz w obowiązkowym okresie przechowywania, ustalanym zgodnie z odrębnymi przepisami prawa.</w:t>
      </w:r>
      <w:r w:rsidR="008678FC" w:rsidRPr="008678F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678FC" w:rsidRPr="008678FC">
        <w:rPr>
          <w:rFonts w:ascii="Times New Roman" w:hAnsi="Times New Roman" w:cs="Times New Roman"/>
        </w:rPr>
        <w:t>Okres przetwarzania może ulec przedłużeniu o okres przedawnienia potencjalnych roszczeń jeżeli dane osobowe będą niezbędne dla ustalenia lub dochodzenia ewentualnego roszczenia lub obrony przed takim roszczeniem</w:t>
      </w:r>
      <w:r w:rsidR="008678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A1516"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RODO).</w:t>
      </w:r>
    </w:p>
    <w:p w14:paraId="506799FA" w14:textId="77777777" w:rsidR="00BA1516" w:rsidRP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Wymienione prawa mogą być ograniczone w sytuacjach, kiedy administrator jest zobowiązany prawnie do przetwarzania danych w celu realizacji obowiązku ustawowego.</w:t>
      </w:r>
    </w:p>
    <w:p w14:paraId="0BACA551" w14:textId="77777777" w:rsidR="004C681A" w:rsidRDefault="004C6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8AED61" w14:textId="326FF23C" w:rsidR="00BA1516" w:rsidRDefault="00BA1516" w:rsidP="00BA1516">
      <w:pPr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</w:rPr>
      </w:pPr>
      <w:r w:rsidRPr="00BA1516">
        <w:rPr>
          <w:rFonts w:ascii="Times New Roman" w:hAnsi="Times New Roman" w:cs="Times New Roman"/>
        </w:rPr>
        <w:t>Ma Pani/Pan prawo wniesienia skargi do Prezesa Urzędu Ochrony Danych Osobowych, gdy uzna Pani/Pan, że przetwarzanie danych osobowych dotyczących Pani/Pana narusza przepisy RODO.</w:t>
      </w:r>
    </w:p>
    <w:p w14:paraId="12C002E9" w14:textId="6B3C7231" w:rsidR="008678FC" w:rsidRDefault="008678FC" w:rsidP="008678FC">
      <w:pPr>
        <w:jc w:val="both"/>
        <w:rPr>
          <w:rFonts w:ascii="Times New Roman" w:hAnsi="Times New Roman" w:cs="Times New Roman"/>
        </w:rPr>
      </w:pPr>
    </w:p>
    <w:p w14:paraId="08F5C1EF" w14:textId="16625B1A" w:rsidR="008678FC" w:rsidRDefault="008678FC" w:rsidP="00867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6455321F" w14:textId="151CCEFB" w:rsidR="00FD3E06" w:rsidRPr="008678FC" w:rsidRDefault="008678FC" w:rsidP="008678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podpis)</w:t>
      </w:r>
    </w:p>
    <w:sectPr w:rsidR="00FD3E06" w:rsidRPr="008678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41446" w14:textId="77777777" w:rsidR="00BA1416" w:rsidRDefault="00BA1416" w:rsidP="004C681A">
      <w:pPr>
        <w:spacing w:after="0" w:line="240" w:lineRule="auto"/>
      </w:pPr>
      <w:r>
        <w:separator/>
      </w:r>
    </w:p>
  </w:endnote>
  <w:endnote w:type="continuationSeparator" w:id="0">
    <w:p w14:paraId="04F697EE" w14:textId="77777777" w:rsidR="00BA1416" w:rsidRDefault="00BA1416" w:rsidP="004C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9EFC" w14:textId="77777777" w:rsidR="00BA1416" w:rsidRDefault="00BA1416" w:rsidP="004C681A">
      <w:pPr>
        <w:spacing w:after="0" w:line="240" w:lineRule="auto"/>
      </w:pPr>
      <w:r>
        <w:separator/>
      </w:r>
    </w:p>
  </w:footnote>
  <w:footnote w:type="continuationSeparator" w:id="0">
    <w:p w14:paraId="2A559D6B" w14:textId="77777777" w:rsidR="00BA1416" w:rsidRDefault="00BA1416" w:rsidP="004C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DF10" w14:textId="71B2266F" w:rsidR="004C681A" w:rsidRPr="008D4798" w:rsidRDefault="004C681A" w:rsidP="004C681A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Konkurs ofert Bielskiego Pogotowia  Ratunkowego na udzielanie przez lekarzy świadczeń zdrowotnych</w:t>
    </w:r>
  </w:p>
  <w:p w14:paraId="006C6D4A" w14:textId="77777777" w:rsidR="004C681A" w:rsidRPr="006B3C0F" w:rsidRDefault="004C681A" w:rsidP="004C681A">
    <w:pPr>
      <w:spacing w:after="0"/>
      <w:jc w:val="center"/>
      <w:rPr>
        <w:rFonts w:cstheme="minorHAnsi"/>
        <w:bCs/>
        <w:iCs/>
        <w:sz w:val="20"/>
        <w:szCs w:val="20"/>
      </w:rPr>
    </w:pPr>
    <w:r w:rsidRPr="008D4798">
      <w:rPr>
        <w:rFonts w:cstheme="minorHAnsi"/>
        <w:bCs/>
        <w:iCs/>
        <w:sz w:val="20"/>
        <w:szCs w:val="20"/>
      </w:rPr>
      <w:t>w okresie od 01.01.2025 r. do 31.12.2026 r.</w:t>
    </w:r>
  </w:p>
  <w:p w14:paraId="101A62B1" w14:textId="1800CC81" w:rsidR="004C681A" w:rsidRDefault="004C681A" w:rsidP="004C681A">
    <w:pPr>
      <w:pStyle w:val="Nagwek"/>
    </w:pPr>
  </w:p>
  <w:p w14:paraId="00D0DA5F" w14:textId="77777777" w:rsidR="004C681A" w:rsidRDefault="004C6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7DE7"/>
    <w:multiLevelType w:val="hybridMultilevel"/>
    <w:tmpl w:val="93744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27332"/>
    <w:multiLevelType w:val="multilevel"/>
    <w:tmpl w:val="3DA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03643">
    <w:abstractNumId w:val="1"/>
  </w:num>
  <w:num w:numId="2" w16cid:durableId="16614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16"/>
    <w:rsid w:val="00067B2F"/>
    <w:rsid w:val="004C681A"/>
    <w:rsid w:val="005A2F3B"/>
    <w:rsid w:val="00694541"/>
    <w:rsid w:val="00830ADA"/>
    <w:rsid w:val="008678FC"/>
    <w:rsid w:val="0099264C"/>
    <w:rsid w:val="00A2304A"/>
    <w:rsid w:val="00AB3E4B"/>
    <w:rsid w:val="00B16071"/>
    <w:rsid w:val="00BA1416"/>
    <w:rsid w:val="00BA1516"/>
    <w:rsid w:val="00BB5E11"/>
    <w:rsid w:val="00DB7105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E53B"/>
  <w15:chartTrackingRefBased/>
  <w15:docId w15:val="{F3A55811-E273-44EF-BECD-4FDC19D6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5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1516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81A"/>
  </w:style>
  <w:style w:type="paragraph" w:styleId="Stopka">
    <w:name w:val="footer"/>
    <w:basedOn w:val="Normalny"/>
    <w:link w:val="StopkaZnak"/>
    <w:uiPriority w:val="99"/>
    <w:unhideWhenUsed/>
    <w:rsid w:val="004C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096D-C48C-4356-9FAE-86350145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Orszulak-Piętka</dc:creator>
  <cp:keywords/>
  <dc:description/>
  <cp:lastModifiedBy>Anita Sajdak</cp:lastModifiedBy>
  <cp:revision>2</cp:revision>
  <cp:lastPrinted>2024-12-13T11:16:00Z</cp:lastPrinted>
  <dcterms:created xsi:type="dcterms:W3CDTF">2024-12-13T06:48:00Z</dcterms:created>
  <dcterms:modified xsi:type="dcterms:W3CDTF">2024-12-13T06:48:00Z</dcterms:modified>
</cp:coreProperties>
</file>