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BAD5" w14:textId="5DD4F29B" w:rsidR="00E922CF" w:rsidRDefault="00E922CF" w:rsidP="00E922CF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Nr sprawy:5/D/ZP/2021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Załącznik nr 2 do SWZ </w:t>
      </w:r>
    </w:p>
    <w:p w14:paraId="206ED454" w14:textId="77777777" w:rsidR="00E922CF" w:rsidRDefault="00E922CF" w:rsidP="00E922CF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center"/>
        <w:rPr>
          <w:rFonts w:ascii="Arial" w:hAnsi="Arial" w:cs="Arial"/>
          <w:b/>
          <w:sz w:val="24"/>
          <w:szCs w:val="24"/>
        </w:rPr>
      </w:pPr>
    </w:p>
    <w:p w14:paraId="2C0B4090" w14:textId="77777777" w:rsidR="00E922CF" w:rsidRDefault="00E922CF" w:rsidP="00E922CF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center"/>
        <w:rPr>
          <w:rFonts w:ascii="Arial" w:hAnsi="Arial" w:cs="Arial"/>
          <w:b/>
          <w:sz w:val="24"/>
          <w:szCs w:val="24"/>
        </w:rPr>
      </w:pPr>
    </w:p>
    <w:p w14:paraId="366B1AED" w14:textId="77777777" w:rsidR="00E922CF" w:rsidRDefault="00E922CF" w:rsidP="00E922CF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center"/>
        <w:rPr>
          <w:rFonts w:ascii="Arial" w:hAnsi="Arial" w:cs="Arial"/>
          <w:b/>
          <w:sz w:val="24"/>
          <w:szCs w:val="24"/>
        </w:rPr>
      </w:pPr>
    </w:p>
    <w:p w14:paraId="096D5E82" w14:textId="46B8B100" w:rsidR="00E922CF" w:rsidRPr="004128E9" w:rsidRDefault="00E922CF" w:rsidP="00E922CF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Specyfikacja techniczna k</w:t>
      </w:r>
      <w:r w:rsidRPr="004128E9">
        <w:rPr>
          <w:rFonts w:ascii="Arial" w:hAnsi="Arial" w:cs="Arial"/>
          <w:b/>
          <w:sz w:val="24"/>
          <w:szCs w:val="24"/>
        </w:rPr>
        <w:t>oncentrator</w:t>
      </w:r>
      <w:r>
        <w:rPr>
          <w:rFonts w:ascii="Arial" w:hAnsi="Arial" w:cs="Arial"/>
          <w:b/>
          <w:sz w:val="24"/>
          <w:szCs w:val="24"/>
        </w:rPr>
        <w:t>a</w:t>
      </w:r>
      <w:r w:rsidRPr="004128E9">
        <w:rPr>
          <w:rFonts w:ascii="Arial" w:hAnsi="Arial" w:cs="Arial"/>
          <w:b/>
          <w:sz w:val="24"/>
          <w:szCs w:val="24"/>
        </w:rPr>
        <w:t xml:space="preserve"> tlenu – 1 </w:t>
      </w:r>
      <w:proofErr w:type="spellStart"/>
      <w:r w:rsidRPr="004128E9">
        <w:rPr>
          <w:rFonts w:ascii="Arial" w:hAnsi="Arial" w:cs="Arial"/>
          <w:b/>
          <w:sz w:val="24"/>
          <w:szCs w:val="24"/>
        </w:rPr>
        <w:t>kpl</w:t>
      </w:r>
      <w:proofErr w:type="spellEnd"/>
      <w:r w:rsidRPr="004128E9">
        <w:rPr>
          <w:rFonts w:ascii="Arial" w:hAnsi="Arial" w:cs="Arial"/>
          <w:b/>
          <w:sz w:val="24"/>
          <w:szCs w:val="24"/>
        </w:rPr>
        <w:t>.</w:t>
      </w:r>
    </w:p>
    <w:p w14:paraId="43CF615E" w14:textId="77777777" w:rsidR="00E922CF" w:rsidRPr="004128E9" w:rsidRDefault="00E922CF" w:rsidP="00E922CF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="Arial" w:hAnsi="Arial" w:cs="Arial"/>
          <w:b/>
          <w:sz w:val="24"/>
          <w:szCs w:val="24"/>
        </w:rPr>
      </w:pPr>
    </w:p>
    <w:p w14:paraId="05D71936" w14:textId="77777777" w:rsidR="00E922CF" w:rsidRPr="004128E9" w:rsidRDefault="00E922CF" w:rsidP="00E922CF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="Arial" w:hAnsi="Arial" w:cs="Arial"/>
        </w:rPr>
      </w:pPr>
      <w:r w:rsidRPr="004128E9">
        <w:rPr>
          <w:rFonts w:ascii="Arial" w:hAnsi="Arial" w:cs="Arial"/>
        </w:rPr>
        <w:t>Producent: ………………..</w:t>
      </w:r>
    </w:p>
    <w:p w14:paraId="27EED9BA" w14:textId="77777777" w:rsidR="00E922CF" w:rsidRPr="004128E9" w:rsidRDefault="00E922CF" w:rsidP="00E922CF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="Arial" w:hAnsi="Arial" w:cs="Arial"/>
        </w:rPr>
      </w:pPr>
    </w:p>
    <w:p w14:paraId="11237563" w14:textId="77777777" w:rsidR="00E922CF" w:rsidRPr="004128E9" w:rsidRDefault="00E922CF" w:rsidP="00E922CF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="Arial" w:hAnsi="Arial" w:cs="Arial"/>
        </w:rPr>
      </w:pPr>
      <w:r w:rsidRPr="004128E9">
        <w:rPr>
          <w:rFonts w:ascii="Arial" w:hAnsi="Arial" w:cs="Arial"/>
        </w:rPr>
        <w:t>Typ/model: ……………….</w:t>
      </w:r>
    </w:p>
    <w:p w14:paraId="1E470E1B" w14:textId="77777777" w:rsidR="00DE2710" w:rsidRPr="00121015" w:rsidRDefault="00DE2710" w:rsidP="00DE2710">
      <w:pPr>
        <w:pStyle w:val="Tekstpodstawowy"/>
        <w:rPr>
          <w:rFonts w:ascii="Times New Roman" w:hAnsi="Times New Roman"/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387"/>
        <w:gridCol w:w="1134"/>
        <w:gridCol w:w="2126"/>
      </w:tblGrid>
      <w:tr w:rsidR="00DE2710" w:rsidRPr="00121015" w14:paraId="4108B5E3" w14:textId="77777777" w:rsidTr="004C7BA5">
        <w:trPr>
          <w:cantSplit/>
          <w:tblHeader/>
        </w:trPr>
        <w:tc>
          <w:tcPr>
            <w:tcW w:w="817" w:type="dxa"/>
            <w:vAlign w:val="center"/>
          </w:tcPr>
          <w:p w14:paraId="26F4F5E1" w14:textId="77777777" w:rsidR="00DE2710" w:rsidRPr="00896DB5" w:rsidRDefault="00DE2710" w:rsidP="00896DB5">
            <w:pPr>
              <w:jc w:val="center"/>
              <w:rPr>
                <w:b/>
              </w:rPr>
            </w:pPr>
            <w:r w:rsidRPr="00896DB5">
              <w:rPr>
                <w:b/>
              </w:rPr>
              <w:t>Lp.</w:t>
            </w:r>
          </w:p>
        </w:tc>
        <w:tc>
          <w:tcPr>
            <w:tcW w:w="5387" w:type="dxa"/>
            <w:vAlign w:val="center"/>
          </w:tcPr>
          <w:p w14:paraId="1E898AF0" w14:textId="65394181" w:rsidR="00DE2710" w:rsidRPr="00896DB5" w:rsidRDefault="00DE2710" w:rsidP="00896DB5">
            <w:pPr>
              <w:jc w:val="center"/>
              <w:rPr>
                <w:b/>
              </w:rPr>
            </w:pPr>
            <w:r w:rsidRPr="009F6F07">
              <w:rPr>
                <w:b/>
              </w:rPr>
              <w:t>Parametr</w:t>
            </w:r>
            <w:r w:rsidR="00114F18" w:rsidRPr="009F6F07">
              <w:rPr>
                <w:b/>
              </w:rPr>
              <w:t xml:space="preserve"> minimalne</w:t>
            </w:r>
            <w:r w:rsidRPr="009F6F07">
              <w:rPr>
                <w:b/>
              </w:rPr>
              <w:t>/Warunek</w:t>
            </w:r>
          </w:p>
        </w:tc>
        <w:tc>
          <w:tcPr>
            <w:tcW w:w="1134" w:type="dxa"/>
            <w:vAlign w:val="center"/>
          </w:tcPr>
          <w:p w14:paraId="1DA3D6A2" w14:textId="77777777" w:rsidR="00DE2710" w:rsidRPr="00896DB5" w:rsidRDefault="00DE2710" w:rsidP="00896DB5">
            <w:pPr>
              <w:jc w:val="center"/>
              <w:rPr>
                <w:b/>
              </w:rPr>
            </w:pPr>
            <w:r w:rsidRPr="00896DB5">
              <w:rPr>
                <w:b/>
              </w:rPr>
              <w:t>Parametr graniczny</w:t>
            </w:r>
          </w:p>
        </w:tc>
        <w:tc>
          <w:tcPr>
            <w:tcW w:w="2126" w:type="dxa"/>
            <w:vAlign w:val="center"/>
          </w:tcPr>
          <w:p w14:paraId="316DB63B" w14:textId="77777777" w:rsidR="00DE2710" w:rsidRPr="00896DB5" w:rsidRDefault="00DE2710" w:rsidP="00896DB5">
            <w:pPr>
              <w:jc w:val="center"/>
              <w:rPr>
                <w:b/>
              </w:rPr>
            </w:pPr>
            <w:r w:rsidRPr="00896DB5">
              <w:rPr>
                <w:b/>
              </w:rPr>
              <w:t>Parametr oferowany</w:t>
            </w:r>
          </w:p>
          <w:p w14:paraId="58F4C3CF" w14:textId="77777777" w:rsidR="00DE2710" w:rsidRPr="00896DB5" w:rsidRDefault="00DE2710" w:rsidP="00896DB5">
            <w:pPr>
              <w:jc w:val="center"/>
              <w:rPr>
                <w:b/>
              </w:rPr>
            </w:pPr>
            <w:r w:rsidRPr="00896DB5">
              <w:rPr>
                <w:b/>
              </w:rPr>
              <w:t>(podać opisać)</w:t>
            </w:r>
          </w:p>
        </w:tc>
      </w:tr>
      <w:tr w:rsidR="00DE2710" w:rsidRPr="00121015" w14:paraId="2C210E31" w14:textId="77777777" w:rsidTr="004C7BA5">
        <w:trPr>
          <w:cantSplit/>
        </w:trPr>
        <w:tc>
          <w:tcPr>
            <w:tcW w:w="817" w:type="dxa"/>
            <w:vAlign w:val="center"/>
          </w:tcPr>
          <w:p w14:paraId="0636AF91" w14:textId="77777777" w:rsidR="00DE2710" w:rsidRPr="00896DB5" w:rsidRDefault="00DE2710" w:rsidP="0017076E">
            <w:pPr>
              <w:pStyle w:val="Bezodstpw"/>
              <w:numPr>
                <w:ilvl w:val="0"/>
                <w:numId w:val="7"/>
              </w:numPr>
            </w:pPr>
          </w:p>
        </w:tc>
        <w:tc>
          <w:tcPr>
            <w:tcW w:w="5387" w:type="dxa"/>
            <w:vAlign w:val="center"/>
          </w:tcPr>
          <w:p w14:paraId="7AFA08F1" w14:textId="77777777" w:rsidR="0040090E" w:rsidRPr="00121015" w:rsidRDefault="002E06E1" w:rsidP="002E06E1">
            <w:pPr>
              <w:widowControl w:val="0"/>
              <w:tabs>
                <w:tab w:val="left" w:pos="283"/>
              </w:tabs>
              <w:suppressAutoHyphens/>
              <w:autoSpaceDE w:val="0"/>
              <w:spacing w:before="4" w:line="273" w:lineRule="exact"/>
              <w:ind w:right="561"/>
            </w:pPr>
            <w:r>
              <w:t>Koncentracja tlenu 95</w:t>
            </w:r>
            <w:r w:rsidR="00DE2710" w:rsidRPr="00121015">
              <w:t>%  + / -</w:t>
            </w:r>
            <w:r>
              <w:t>1</w:t>
            </w:r>
            <w:r w:rsidR="00DE2710" w:rsidRPr="00121015">
              <w:t>%;</w:t>
            </w:r>
          </w:p>
        </w:tc>
        <w:tc>
          <w:tcPr>
            <w:tcW w:w="1134" w:type="dxa"/>
            <w:vAlign w:val="center"/>
          </w:tcPr>
          <w:p w14:paraId="6535F963" w14:textId="77777777" w:rsidR="00DE2710" w:rsidRPr="00121015" w:rsidRDefault="00DE2710" w:rsidP="00896DB5">
            <w:pPr>
              <w:jc w:val="center"/>
            </w:pPr>
            <w:r>
              <w:t>TAK</w:t>
            </w:r>
          </w:p>
        </w:tc>
        <w:tc>
          <w:tcPr>
            <w:tcW w:w="2126" w:type="dxa"/>
            <w:vAlign w:val="center"/>
          </w:tcPr>
          <w:p w14:paraId="62AD4446" w14:textId="77777777" w:rsidR="00DE2710" w:rsidRPr="00896DB5" w:rsidRDefault="00DE2710" w:rsidP="00896DB5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E2710" w:rsidRPr="00121015" w14:paraId="31B7211B" w14:textId="77777777" w:rsidTr="004C7BA5">
        <w:trPr>
          <w:cantSplit/>
        </w:trPr>
        <w:tc>
          <w:tcPr>
            <w:tcW w:w="817" w:type="dxa"/>
            <w:vAlign w:val="center"/>
          </w:tcPr>
          <w:p w14:paraId="0B2A42B3" w14:textId="77777777" w:rsidR="00DE2710" w:rsidRPr="00896DB5" w:rsidRDefault="00DE2710" w:rsidP="0017076E">
            <w:pPr>
              <w:pStyle w:val="Bezodstpw"/>
              <w:numPr>
                <w:ilvl w:val="0"/>
                <w:numId w:val="7"/>
              </w:numPr>
            </w:pPr>
          </w:p>
        </w:tc>
        <w:tc>
          <w:tcPr>
            <w:tcW w:w="5387" w:type="dxa"/>
            <w:vAlign w:val="center"/>
          </w:tcPr>
          <w:p w14:paraId="6F4D78C8" w14:textId="77777777" w:rsidR="00DE2710" w:rsidRPr="00121015" w:rsidRDefault="00EE733D" w:rsidP="00D04267">
            <w:pPr>
              <w:widowControl w:val="0"/>
              <w:tabs>
                <w:tab w:val="left" w:pos="283"/>
              </w:tabs>
              <w:suppressAutoHyphens/>
              <w:autoSpaceDE w:val="0"/>
              <w:spacing w:before="4" w:line="273" w:lineRule="exact"/>
              <w:ind w:right="561"/>
            </w:pPr>
            <w:r>
              <w:t>Wydajnoś</w:t>
            </w:r>
            <w:r w:rsidR="000B1EB3">
              <w:t>ć</w:t>
            </w:r>
            <w:r w:rsidR="00FF2B74">
              <w:t xml:space="preserve"> systemu</w:t>
            </w:r>
            <w:r w:rsidR="004416A7">
              <w:t xml:space="preserve"> koncentratora tlenu minimum 70 </w:t>
            </w:r>
            <w:r>
              <w:t>l/min</w:t>
            </w:r>
          </w:p>
        </w:tc>
        <w:tc>
          <w:tcPr>
            <w:tcW w:w="1134" w:type="dxa"/>
            <w:vAlign w:val="center"/>
          </w:tcPr>
          <w:p w14:paraId="0A1F93DC" w14:textId="77777777" w:rsidR="00DE2710" w:rsidRDefault="00EE733D" w:rsidP="00896DB5">
            <w:pPr>
              <w:jc w:val="center"/>
            </w:pPr>
            <w:r>
              <w:t>TAK</w:t>
            </w:r>
          </w:p>
        </w:tc>
        <w:tc>
          <w:tcPr>
            <w:tcW w:w="2126" w:type="dxa"/>
            <w:vAlign w:val="center"/>
          </w:tcPr>
          <w:p w14:paraId="7878147E" w14:textId="77777777" w:rsidR="00DE2710" w:rsidRPr="00896DB5" w:rsidRDefault="00DE2710" w:rsidP="00896DB5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3FC3" w:rsidRPr="00121015" w14:paraId="59046745" w14:textId="77777777" w:rsidTr="004C7BA5">
        <w:trPr>
          <w:cantSplit/>
        </w:trPr>
        <w:tc>
          <w:tcPr>
            <w:tcW w:w="817" w:type="dxa"/>
            <w:vAlign w:val="center"/>
          </w:tcPr>
          <w:p w14:paraId="597DE20C" w14:textId="77777777" w:rsidR="002E3FC3" w:rsidRPr="00896DB5" w:rsidRDefault="002E3FC3" w:rsidP="002E3FC3">
            <w:pPr>
              <w:pStyle w:val="Bezodstpw"/>
              <w:numPr>
                <w:ilvl w:val="0"/>
                <w:numId w:val="7"/>
              </w:numPr>
            </w:pPr>
          </w:p>
        </w:tc>
        <w:tc>
          <w:tcPr>
            <w:tcW w:w="5387" w:type="dxa"/>
            <w:vAlign w:val="center"/>
          </w:tcPr>
          <w:p w14:paraId="4D55CD03" w14:textId="3D9EE7FB" w:rsidR="002E3FC3" w:rsidRPr="00121015" w:rsidRDefault="002E3FC3" w:rsidP="002E3FC3">
            <w:pPr>
              <w:widowControl w:val="0"/>
              <w:tabs>
                <w:tab w:val="left" w:pos="283"/>
              </w:tabs>
              <w:suppressAutoHyphens/>
              <w:autoSpaceDE w:val="0"/>
              <w:spacing w:before="4" w:line="273" w:lineRule="exact"/>
              <w:ind w:right="561"/>
            </w:pPr>
            <w:r>
              <w:t>Koncentrator tlenu s</w:t>
            </w:r>
            <w:r w:rsidRPr="00121015">
              <w:t>terowan</w:t>
            </w:r>
            <w:r>
              <w:t>y</w:t>
            </w:r>
            <w:r w:rsidRPr="00121015">
              <w:t xml:space="preserve"> elektroniczne.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14:paraId="6FA6C015" w14:textId="77777777" w:rsidR="002E3FC3" w:rsidRDefault="002E3FC3" w:rsidP="002E3FC3">
            <w:pPr>
              <w:jc w:val="center"/>
            </w:pPr>
            <w:r w:rsidRPr="00710AD7">
              <w:t>TAK</w:t>
            </w:r>
          </w:p>
        </w:tc>
        <w:tc>
          <w:tcPr>
            <w:tcW w:w="2126" w:type="dxa"/>
            <w:vAlign w:val="center"/>
          </w:tcPr>
          <w:p w14:paraId="6B23D738" w14:textId="77777777" w:rsidR="002E3FC3" w:rsidRPr="00896DB5" w:rsidRDefault="002E3FC3" w:rsidP="002E3FC3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3FC3" w:rsidRPr="00121015" w14:paraId="368D034C" w14:textId="77777777" w:rsidTr="004C7BA5">
        <w:trPr>
          <w:cantSplit/>
        </w:trPr>
        <w:tc>
          <w:tcPr>
            <w:tcW w:w="817" w:type="dxa"/>
            <w:vAlign w:val="center"/>
          </w:tcPr>
          <w:p w14:paraId="18FA9983" w14:textId="77777777" w:rsidR="002E3FC3" w:rsidRPr="00896DB5" w:rsidRDefault="002E3FC3" w:rsidP="002E3FC3">
            <w:pPr>
              <w:pStyle w:val="Bezodstpw"/>
              <w:numPr>
                <w:ilvl w:val="0"/>
                <w:numId w:val="7"/>
              </w:numPr>
            </w:pPr>
          </w:p>
        </w:tc>
        <w:tc>
          <w:tcPr>
            <w:tcW w:w="5387" w:type="dxa"/>
            <w:vAlign w:val="center"/>
          </w:tcPr>
          <w:p w14:paraId="60DFE917" w14:textId="77777777" w:rsidR="002E3FC3" w:rsidRDefault="002E3FC3" w:rsidP="002E3FC3">
            <w:pPr>
              <w:widowControl w:val="0"/>
              <w:tabs>
                <w:tab w:val="left" w:pos="283"/>
              </w:tabs>
              <w:suppressAutoHyphens/>
              <w:autoSpaceDE w:val="0"/>
              <w:spacing w:before="4" w:line="273" w:lineRule="exact"/>
              <w:ind w:right="561"/>
            </w:pPr>
            <w:r>
              <w:t>Bufor tlenu o pojemności min 300L</w:t>
            </w:r>
          </w:p>
        </w:tc>
        <w:tc>
          <w:tcPr>
            <w:tcW w:w="1134" w:type="dxa"/>
            <w:vAlign w:val="center"/>
          </w:tcPr>
          <w:p w14:paraId="08FE0188" w14:textId="77777777" w:rsidR="002E3FC3" w:rsidRDefault="002E3FC3" w:rsidP="002E3FC3">
            <w:pPr>
              <w:jc w:val="center"/>
            </w:pPr>
            <w:r>
              <w:t>TAK</w:t>
            </w:r>
          </w:p>
        </w:tc>
        <w:tc>
          <w:tcPr>
            <w:tcW w:w="2126" w:type="dxa"/>
            <w:vAlign w:val="center"/>
          </w:tcPr>
          <w:p w14:paraId="138D80A5" w14:textId="77777777" w:rsidR="002E3FC3" w:rsidRPr="00896DB5" w:rsidRDefault="002E3FC3" w:rsidP="002E3FC3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3FC3" w:rsidRPr="00121015" w14:paraId="7A8CA5D1" w14:textId="77777777" w:rsidTr="004C7BA5">
        <w:trPr>
          <w:cantSplit/>
        </w:trPr>
        <w:tc>
          <w:tcPr>
            <w:tcW w:w="817" w:type="dxa"/>
            <w:vAlign w:val="center"/>
          </w:tcPr>
          <w:p w14:paraId="5AC44DC7" w14:textId="77777777" w:rsidR="002E3FC3" w:rsidRPr="00896DB5" w:rsidRDefault="002E3FC3" w:rsidP="002E3FC3">
            <w:pPr>
              <w:pStyle w:val="Bezodstpw"/>
              <w:numPr>
                <w:ilvl w:val="0"/>
                <w:numId w:val="7"/>
              </w:numPr>
            </w:pPr>
          </w:p>
        </w:tc>
        <w:tc>
          <w:tcPr>
            <w:tcW w:w="5387" w:type="dxa"/>
            <w:vAlign w:val="center"/>
          </w:tcPr>
          <w:p w14:paraId="37E8BCF6" w14:textId="77777777" w:rsidR="002E3FC3" w:rsidRPr="00121015" w:rsidRDefault="002E3FC3" w:rsidP="002E3FC3">
            <w:pPr>
              <w:widowControl w:val="0"/>
              <w:tabs>
                <w:tab w:val="left" w:pos="283"/>
              </w:tabs>
              <w:suppressAutoHyphens/>
              <w:autoSpaceDE w:val="0"/>
              <w:spacing w:before="4" w:line="273" w:lineRule="exact"/>
              <w:ind w:right="561"/>
            </w:pPr>
            <w:r>
              <w:t xml:space="preserve">Sprężarka powietrza do zasilania koncentratora tlenu wraz z </w:t>
            </w:r>
            <w:r w:rsidR="009D4D9F">
              <w:t xml:space="preserve">kompletnym </w:t>
            </w:r>
            <w:r>
              <w:t>uzdatnianiem powietrza dla zasilania koncentratora tlenu</w:t>
            </w:r>
          </w:p>
        </w:tc>
        <w:tc>
          <w:tcPr>
            <w:tcW w:w="1134" w:type="dxa"/>
            <w:vAlign w:val="center"/>
          </w:tcPr>
          <w:p w14:paraId="76A5F1E5" w14:textId="77777777" w:rsidR="002E3FC3" w:rsidRDefault="002E3FC3" w:rsidP="002E3FC3">
            <w:pPr>
              <w:jc w:val="center"/>
            </w:pPr>
            <w:r w:rsidRPr="00710AD7">
              <w:t>TAK</w:t>
            </w:r>
          </w:p>
        </w:tc>
        <w:tc>
          <w:tcPr>
            <w:tcW w:w="2126" w:type="dxa"/>
            <w:vAlign w:val="center"/>
          </w:tcPr>
          <w:p w14:paraId="573DD7CD" w14:textId="77777777" w:rsidR="002E3FC3" w:rsidRPr="00896DB5" w:rsidRDefault="002E3FC3" w:rsidP="002E3FC3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D4D9F" w:rsidRPr="00121015" w14:paraId="7D9D7230" w14:textId="77777777" w:rsidTr="004C7BA5">
        <w:trPr>
          <w:cantSplit/>
        </w:trPr>
        <w:tc>
          <w:tcPr>
            <w:tcW w:w="817" w:type="dxa"/>
            <w:vAlign w:val="center"/>
          </w:tcPr>
          <w:p w14:paraId="00C234AC" w14:textId="77777777" w:rsidR="009D4D9F" w:rsidRPr="00896DB5" w:rsidRDefault="009D4D9F" w:rsidP="002E3FC3">
            <w:pPr>
              <w:pStyle w:val="Bezodstpw"/>
              <w:numPr>
                <w:ilvl w:val="0"/>
                <w:numId w:val="7"/>
              </w:numPr>
            </w:pPr>
          </w:p>
        </w:tc>
        <w:tc>
          <w:tcPr>
            <w:tcW w:w="5387" w:type="dxa"/>
            <w:vAlign w:val="center"/>
          </w:tcPr>
          <w:p w14:paraId="356B53C5" w14:textId="77777777" w:rsidR="009D4D9F" w:rsidRDefault="009D4D9F" w:rsidP="009D4D9F">
            <w:pPr>
              <w:widowControl w:val="0"/>
              <w:tabs>
                <w:tab w:val="left" w:pos="283"/>
              </w:tabs>
              <w:suppressAutoHyphens/>
              <w:autoSpaceDE w:val="0"/>
              <w:spacing w:before="4" w:line="273" w:lineRule="exact"/>
              <w:ind w:right="561"/>
            </w:pPr>
            <w:r>
              <w:t>Zbiornik powietrza 1000L komplet</w:t>
            </w:r>
            <w:r w:rsidR="008540E4">
              <w:t>n</w:t>
            </w:r>
            <w:r>
              <w:t>y z armaturą.</w:t>
            </w:r>
          </w:p>
        </w:tc>
        <w:tc>
          <w:tcPr>
            <w:tcW w:w="1134" w:type="dxa"/>
            <w:vAlign w:val="center"/>
          </w:tcPr>
          <w:p w14:paraId="717989A0" w14:textId="77777777" w:rsidR="009D4D9F" w:rsidRPr="00710AD7" w:rsidRDefault="009D4D9F" w:rsidP="002E3FC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EA1BB5B" w14:textId="77777777" w:rsidR="009D4D9F" w:rsidRPr="00896DB5" w:rsidRDefault="009D4D9F" w:rsidP="002E3FC3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3FC3" w:rsidRPr="00121015" w14:paraId="47D0557B" w14:textId="77777777" w:rsidTr="004C7BA5">
        <w:trPr>
          <w:cantSplit/>
        </w:trPr>
        <w:tc>
          <w:tcPr>
            <w:tcW w:w="817" w:type="dxa"/>
            <w:vAlign w:val="center"/>
          </w:tcPr>
          <w:p w14:paraId="1C329D5E" w14:textId="77777777" w:rsidR="002E3FC3" w:rsidRPr="00896DB5" w:rsidRDefault="002E3FC3" w:rsidP="002E3FC3">
            <w:pPr>
              <w:pStyle w:val="Bezodstpw"/>
              <w:numPr>
                <w:ilvl w:val="0"/>
                <w:numId w:val="7"/>
              </w:numPr>
            </w:pPr>
          </w:p>
        </w:tc>
        <w:tc>
          <w:tcPr>
            <w:tcW w:w="5387" w:type="dxa"/>
            <w:vAlign w:val="center"/>
          </w:tcPr>
          <w:p w14:paraId="5CCBD16D" w14:textId="77777777" w:rsidR="002E3FC3" w:rsidRPr="00121015" w:rsidRDefault="009D4D9F" w:rsidP="009D4D9F">
            <w:pPr>
              <w:widowControl w:val="0"/>
              <w:tabs>
                <w:tab w:val="left" w:pos="283"/>
              </w:tabs>
              <w:suppressAutoHyphens/>
              <w:autoSpaceDE w:val="0"/>
              <w:spacing w:before="4" w:line="273" w:lineRule="exact"/>
              <w:ind w:right="561"/>
            </w:pPr>
            <w:r>
              <w:t>Separator  oleju z wody 250 m3h</w:t>
            </w:r>
          </w:p>
        </w:tc>
        <w:tc>
          <w:tcPr>
            <w:tcW w:w="1134" w:type="dxa"/>
            <w:vAlign w:val="center"/>
          </w:tcPr>
          <w:p w14:paraId="122E17DF" w14:textId="77777777" w:rsidR="002E3FC3" w:rsidRDefault="002E3FC3" w:rsidP="002E3FC3">
            <w:pPr>
              <w:jc w:val="center"/>
            </w:pPr>
            <w:r w:rsidRPr="00710AD7">
              <w:t>TAK</w:t>
            </w:r>
          </w:p>
        </w:tc>
        <w:tc>
          <w:tcPr>
            <w:tcW w:w="2126" w:type="dxa"/>
            <w:vAlign w:val="center"/>
          </w:tcPr>
          <w:p w14:paraId="0D566E40" w14:textId="77777777" w:rsidR="002E3FC3" w:rsidRPr="00896DB5" w:rsidRDefault="002E3FC3" w:rsidP="002E3FC3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3FC3" w:rsidRPr="00121015" w14:paraId="57C2DE48" w14:textId="77777777" w:rsidTr="004C7BA5">
        <w:trPr>
          <w:cantSplit/>
        </w:trPr>
        <w:tc>
          <w:tcPr>
            <w:tcW w:w="817" w:type="dxa"/>
            <w:vAlign w:val="center"/>
          </w:tcPr>
          <w:p w14:paraId="1E6C2D6C" w14:textId="77777777" w:rsidR="002E3FC3" w:rsidRPr="00896DB5" w:rsidRDefault="002E3FC3" w:rsidP="002E3FC3">
            <w:pPr>
              <w:pStyle w:val="Bezodstpw"/>
              <w:numPr>
                <w:ilvl w:val="0"/>
                <w:numId w:val="7"/>
              </w:numPr>
            </w:pPr>
          </w:p>
        </w:tc>
        <w:tc>
          <w:tcPr>
            <w:tcW w:w="5387" w:type="dxa"/>
            <w:vAlign w:val="center"/>
          </w:tcPr>
          <w:p w14:paraId="371744A1" w14:textId="77777777" w:rsidR="002E3FC3" w:rsidRPr="00121015" w:rsidRDefault="009D4D9F" w:rsidP="002E3FC3">
            <w:pPr>
              <w:widowControl w:val="0"/>
              <w:tabs>
                <w:tab w:val="left" w:pos="283"/>
              </w:tabs>
              <w:suppressAutoHyphens/>
              <w:autoSpaceDE w:val="0"/>
              <w:spacing w:before="4" w:line="273" w:lineRule="exact"/>
              <w:ind w:right="561"/>
            </w:pPr>
            <w:r>
              <w:t>Ciśnienie robocze tlenu 5</w:t>
            </w:r>
            <w:r w:rsidRPr="00121015">
              <w:t xml:space="preserve"> bar.</w:t>
            </w:r>
          </w:p>
        </w:tc>
        <w:tc>
          <w:tcPr>
            <w:tcW w:w="1134" w:type="dxa"/>
            <w:vAlign w:val="center"/>
          </w:tcPr>
          <w:p w14:paraId="12B09767" w14:textId="77777777" w:rsidR="002E3FC3" w:rsidRDefault="00BF0AE5" w:rsidP="002E3FC3">
            <w:pPr>
              <w:jc w:val="center"/>
            </w:pPr>
            <w:r>
              <w:t>TAK</w:t>
            </w:r>
          </w:p>
        </w:tc>
        <w:tc>
          <w:tcPr>
            <w:tcW w:w="2126" w:type="dxa"/>
            <w:vAlign w:val="center"/>
          </w:tcPr>
          <w:p w14:paraId="1BAD05C4" w14:textId="77777777" w:rsidR="002E3FC3" w:rsidRPr="00896DB5" w:rsidRDefault="002E3FC3" w:rsidP="002E3FC3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3FC3" w:rsidRPr="00121015" w14:paraId="4D7DB3D4" w14:textId="77777777" w:rsidTr="004C7BA5">
        <w:trPr>
          <w:cantSplit/>
        </w:trPr>
        <w:tc>
          <w:tcPr>
            <w:tcW w:w="817" w:type="dxa"/>
            <w:vAlign w:val="center"/>
          </w:tcPr>
          <w:p w14:paraId="69D66531" w14:textId="77777777" w:rsidR="002E3FC3" w:rsidRPr="00896DB5" w:rsidRDefault="002E3FC3" w:rsidP="002E3FC3">
            <w:pPr>
              <w:pStyle w:val="Bezodstpw"/>
              <w:numPr>
                <w:ilvl w:val="0"/>
                <w:numId w:val="7"/>
              </w:numPr>
            </w:pPr>
          </w:p>
        </w:tc>
        <w:tc>
          <w:tcPr>
            <w:tcW w:w="5387" w:type="dxa"/>
            <w:vAlign w:val="center"/>
          </w:tcPr>
          <w:p w14:paraId="60F4FE5D" w14:textId="22EDCAB2" w:rsidR="002E3FC3" w:rsidRDefault="002E3FC3" w:rsidP="009D4D9F">
            <w:pPr>
              <w:widowControl w:val="0"/>
              <w:tabs>
                <w:tab w:val="left" w:pos="283"/>
              </w:tabs>
              <w:suppressAutoHyphens/>
              <w:autoSpaceDE w:val="0"/>
              <w:spacing w:before="4" w:line="273" w:lineRule="exact"/>
              <w:ind w:right="561"/>
              <w:jc w:val="both"/>
            </w:pPr>
            <w:r>
              <w:t xml:space="preserve">Pomiar punktu rosy i tlenku węgla powietrza zasilającego koncentrator z </w:t>
            </w:r>
            <w:r w:rsidR="009D4D9F">
              <w:t>przekaźnikiem</w:t>
            </w:r>
            <w:r w:rsidR="00D16BF7">
              <w:t xml:space="preserve"> oraz rejestrem zdarzeń</w:t>
            </w:r>
          </w:p>
        </w:tc>
        <w:tc>
          <w:tcPr>
            <w:tcW w:w="1134" w:type="dxa"/>
            <w:vAlign w:val="center"/>
          </w:tcPr>
          <w:p w14:paraId="31CF0F67" w14:textId="77777777" w:rsidR="002E3FC3" w:rsidRPr="00710AD7" w:rsidRDefault="002E3FC3" w:rsidP="002E3FC3">
            <w:pPr>
              <w:jc w:val="center"/>
            </w:pPr>
            <w:r w:rsidRPr="00710AD7">
              <w:t>TAK</w:t>
            </w:r>
          </w:p>
        </w:tc>
        <w:tc>
          <w:tcPr>
            <w:tcW w:w="2126" w:type="dxa"/>
            <w:vAlign w:val="center"/>
          </w:tcPr>
          <w:p w14:paraId="6F8E9F2F" w14:textId="77777777" w:rsidR="002E3FC3" w:rsidRPr="00896DB5" w:rsidRDefault="002E3FC3" w:rsidP="002E3FC3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3FC3" w:rsidRPr="00121015" w14:paraId="71D17D7F" w14:textId="77777777" w:rsidTr="004C7BA5">
        <w:trPr>
          <w:cantSplit/>
        </w:trPr>
        <w:tc>
          <w:tcPr>
            <w:tcW w:w="817" w:type="dxa"/>
            <w:vAlign w:val="center"/>
          </w:tcPr>
          <w:p w14:paraId="6A689944" w14:textId="77777777" w:rsidR="002E3FC3" w:rsidRPr="00896DB5" w:rsidRDefault="002E3FC3" w:rsidP="002E3FC3">
            <w:pPr>
              <w:pStyle w:val="Bezodstpw"/>
              <w:numPr>
                <w:ilvl w:val="0"/>
                <w:numId w:val="7"/>
              </w:numPr>
            </w:pPr>
          </w:p>
        </w:tc>
        <w:tc>
          <w:tcPr>
            <w:tcW w:w="5387" w:type="dxa"/>
            <w:vAlign w:val="center"/>
          </w:tcPr>
          <w:p w14:paraId="49CCA9F5" w14:textId="77777777" w:rsidR="002E3FC3" w:rsidRDefault="009D4D9F" w:rsidP="002E3FC3">
            <w:pPr>
              <w:widowControl w:val="0"/>
              <w:tabs>
                <w:tab w:val="left" w:pos="283"/>
              </w:tabs>
              <w:suppressAutoHyphens/>
              <w:autoSpaceDE w:val="0"/>
              <w:spacing w:before="4" w:line="273" w:lineRule="exact"/>
              <w:ind w:right="561"/>
            </w:pPr>
            <w:r>
              <w:t xml:space="preserve">Zestaw do kontroli </w:t>
            </w:r>
            <w:r w:rsidR="002E3FC3">
              <w:t xml:space="preserve"> zanieczyszczenia powietrza olejem</w:t>
            </w:r>
          </w:p>
        </w:tc>
        <w:tc>
          <w:tcPr>
            <w:tcW w:w="1134" w:type="dxa"/>
            <w:vAlign w:val="center"/>
          </w:tcPr>
          <w:p w14:paraId="4BA0F731" w14:textId="77777777" w:rsidR="002E3FC3" w:rsidRPr="00710AD7" w:rsidRDefault="002E3FC3" w:rsidP="002E3FC3">
            <w:pPr>
              <w:jc w:val="center"/>
            </w:pPr>
            <w:r>
              <w:t>TAK</w:t>
            </w:r>
          </w:p>
        </w:tc>
        <w:tc>
          <w:tcPr>
            <w:tcW w:w="2126" w:type="dxa"/>
            <w:vAlign w:val="center"/>
          </w:tcPr>
          <w:p w14:paraId="7937EECF" w14:textId="77777777" w:rsidR="002E3FC3" w:rsidRPr="00896DB5" w:rsidRDefault="002E3FC3" w:rsidP="002E3FC3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3FC3" w:rsidRPr="00121015" w14:paraId="0F0F100F" w14:textId="77777777" w:rsidTr="004C7BA5">
        <w:trPr>
          <w:cantSplit/>
        </w:trPr>
        <w:tc>
          <w:tcPr>
            <w:tcW w:w="817" w:type="dxa"/>
            <w:vAlign w:val="center"/>
          </w:tcPr>
          <w:p w14:paraId="0CC86C8C" w14:textId="77777777" w:rsidR="002E3FC3" w:rsidRPr="00896DB5" w:rsidRDefault="002E3FC3" w:rsidP="002E3FC3">
            <w:pPr>
              <w:pStyle w:val="Bezodstpw"/>
              <w:numPr>
                <w:ilvl w:val="0"/>
                <w:numId w:val="7"/>
              </w:numPr>
            </w:pPr>
          </w:p>
        </w:tc>
        <w:tc>
          <w:tcPr>
            <w:tcW w:w="5387" w:type="dxa"/>
            <w:vAlign w:val="center"/>
          </w:tcPr>
          <w:p w14:paraId="7FF8F0A0" w14:textId="77777777" w:rsidR="002E3FC3" w:rsidRPr="00121015" w:rsidRDefault="009D4D9F" w:rsidP="002E3FC3">
            <w:pPr>
              <w:widowControl w:val="0"/>
              <w:tabs>
                <w:tab w:val="left" w:pos="283"/>
              </w:tabs>
              <w:suppressAutoHyphens/>
              <w:autoSpaceDE w:val="0"/>
              <w:spacing w:before="4" w:line="273" w:lineRule="exact"/>
              <w:ind w:right="561"/>
            </w:pPr>
            <w:r>
              <w:t>Zespół reduktorów do tlenu medycznego</w:t>
            </w:r>
          </w:p>
        </w:tc>
        <w:tc>
          <w:tcPr>
            <w:tcW w:w="1134" w:type="dxa"/>
            <w:vAlign w:val="center"/>
          </w:tcPr>
          <w:p w14:paraId="0C342C0E" w14:textId="77777777" w:rsidR="002E3FC3" w:rsidRDefault="00BF0AE5" w:rsidP="002E3FC3">
            <w:pPr>
              <w:jc w:val="center"/>
            </w:pPr>
            <w:r>
              <w:t>TAK</w:t>
            </w:r>
          </w:p>
        </w:tc>
        <w:tc>
          <w:tcPr>
            <w:tcW w:w="2126" w:type="dxa"/>
            <w:vAlign w:val="center"/>
          </w:tcPr>
          <w:p w14:paraId="488AC75D" w14:textId="77777777" w:rsidR="002E3FC3" w:rsidRPr="00896DB5" w:rsidRDefault="002E3FC3" w:rsidP="002E3FC3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3FC3" w:rsidRPr="00121015" w14:paraId="45D99BD6" w14:textId="77777777" w:rsidTr="004C7BA5">
        <w:trPr>
          <w:cantSplit/>
        </w:trPr>
        <w:tc>
          <w:tcPr>
            <w:tcW w:w="817" w:type="dxa"/>
            <w:vAlign w:val="center"/>
          </w:tcPr>
          <w:p w14:paraId="4FE7B7AF" w14:textId="77777777" w:rsidR="002E3FC3" w:rsidRPr="00896DB5" w:rsidRDefault="002E3FC3" w:rsidP="002E3FC3">
            <w:pPr>
              <w:pStyle w:val="Bezodstpw"/>
              <w:numPr>
                <w:ilvl w:val="0"/>
                <w:numId w:val="7"/>
              </w:numPr>
            </w:pPr>
          </w:p>
        </w:tc>
        <w:tc>
          <w:tcPr>
            <w:tcW w:w="5387" w:type="dxa"/>
            <w:vAlign w:val="center"/>
          </w:tcPr>
          <w:p w14:paraId="077EA32C" w14:textId="77777777" w:rsidR="002E3FC3" w:rsidRPr="00121015" w:rsidRDefault="009D4D9F" w:rsidP="002E3FC3">
            <w:pPr>
              <w:widowControl w:val="0"/>
              <w:tabs>
                <w:tab w:val="left" w:pos="283"/>
              </w:tabs>
              <w:suppressAutoHyphens/>
              <w:autoSpaceDE w:val="0"/>
              <w:spacing w:before="4" w:line="273" w:lineRule="exact"/>
              <w:ind w:right="561"/>
            </w:pPr>
            <w:r>
              <w:t>Zbiornik buforowy tlenu 300L</w:t>
            </w:r>
            <w:r w:rsidR="009B5195">
              <w:t xml:space="preserve"> z armatura</w:t>
            </w:r>
          </w:p>
        </w:tc>
        <w:tc>
          <w:tcPr>
            <w:tcW w:w="1134" w:type="dxa"/>
            <w:vAlign w:val="center"/>
          </w:tcPr>
          <w:p w14:paraId="2046865C" w14:textId="77777777" w:rsidR="002E3FC3" w:rsidRDefault="00BF0AE5" w:rsidP="002E3FC3">
            <w:pPr>
              <w:jc w:val="center"/>
            </w:pPr>
            <w:r>
              <w:t>TAK</w:t>
            </w:r>
          </w:p>
        </w:tc>
        <w:tc>
          <w:tcPr>
            <w:tcW w:w="2126" w:type="dxa"/>
            <w:vAlign w:val="center"/>
          </w:tcPr>
          <w:p w14:paraId="4C9D33D0" w14:textId="77777777" w:rsidR="002E3FC3" w:rsidRPr="00896DB5" w:rsidRDefault="002E3FC3" w:rsidP="002E3FC3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3FC3" w:rsidRPr="00121015" w14:paraId="144094E8" w14:textId="77777777" w:rsidTr="004C7BA5">
        <w:trPr>
          <w:cantSplit/>
        </w:trPr>
        <w:tc>
          <w:tcPr>
            <w:tcW w:w="817" w:type="dxa"/>
            <w:vAlign w:val="center"/>
          </w:tcPr>
          <w:p w14:paraId="483C4273" w14:textId="77777777" w:rsidR="002E3FC3" w:rsidRPr="00C424BA" w:rsidRDefault="002E3FC3" w:rsidP="002E3FC3">
            <w:pPr>
              <w:pStyle w:val="Bezodstpw"/>
              <w:numPr>
                <w:ilvl w:val="0"/>
                <w:numId w:val="7"/>
              </w:numPr>
            </w:pPr>
          </w:p>
        </w:tc>
        <w:tc>
          <w:tcPr>
            <w:tcW w:w="5387" w:type="dxa"/>
            <w:vAlign w:val="center"/>
          </w:tcPr>
          <w:p w14:paraId="4ACE0A39" w14:textId="77777777" w:rsidR="002E3FC3" w:rsidRPr="00C424BA" w:rsidRDefault="002E3FC3" w:rsidP="002E3FC3">
            <w:pPr>
              <w:tabs>
                <w:tab w:val="left" w:pos="283"/>
              </w:tabs>
              <w:spacing w:before="4" w:after="160"/>
              <w:ind w:right="561"/>
              <w:rPr>
                <w:sz w:val="22"/>
                <w:szCs w:val="24"/>
              </w:rPr>
            </w:pPr>
            <w:r w:rsidRPr="00C424BA">
              <w:rPr>
                <w:sz w:val="22"/>
                <w:szCs w:val="24"/>
              </w:rPr>
              <w:t>Zatrzymanie koncentratora w przypadku:</w:t>
            </w:r>
          </w:p>
          <w:p w14:paraId="5D6AFB61" w14:textId="77777777" w:rsidR="002E3FC3" w:rsidRPr="00C424BA" w:rsidRDefault="002E3FC3" w:rsidP="002E3FC3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C424BA">
              <w:rPr>
                <w:rFonts w:ascii="Times New Roman" w:hAnsi="Times New Roman"/>
              </w:rPr>
              <w:t>Spadku koncentracji poniżej 90%</w:t>
            </w:r>
          </w:p>
          <w:p w14:paraId="6C3AADCC" w14:textId="1785D420" w:rsidR="002E3FC3" w:rsidRPr="00C424BA" w:rsidRDefault="002E3FC3" w:rsidP="002E3FC3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C424BA">
              <w:rPr>
                <w:rFonts w:ascii="Times New Roman" w:hAnsi="Times New Roman"/>
              </w:rPr>
              <w:t>Spadku c</w:t>
            </w:r>
            <w:r>
              <w:rPr>
                <w:rFonts w:ascii="Times New Roman" w:hAnsi="Times New Roman"/>
              </w:rPr>
              <w:t>iśnienia powietrza poniżej 6.0 bar</w:t>
            </w:r>
          </w:p>
          <w:p w14:paraId="222A6B17" w14:textId="77777777" w:rsidR="002E3FC3" w:rsidRPr="00C424BA" w:rsidRDefault="002E3FC3" w:rsidP="002E3FC3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Spadku ciśnienia tlenu poniżej 5.0 bar</w:t>
            </w:r>
          </w:p>
          <w:p w14:paraId="505B0E1F" w14:textId="77777777" w:rsidR="002E3FC3" w:rsidRPr="00C424BA" w:rsidRDefault="002E3FC3" w:rsidP="002E3FC3">
            <w:pPr>
              <w:widowControl w:val="0"/>
              <w:tabs>
                <w:tab w:val="left" w:pos="283"/>
              </w:tabs>
              <w:suppressAutoHyphens/>
              <w:autoSpaceDE w:val="0"/>
              <w:spacing w:before="4" w:line="273" w:lineRule="exact"/>
              <w:ind w:right="561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039A104" w14:textId="77777777" w:rsidR="002E3FC3" w:rsidRPr="00710AD7" w:rsidRDefault="002E3FC3" w:rsidP="002E3FC3">
            <w:pPr>
              <w:jc w:val="center"/>
            </w:pPr>
            <w:r w:rsidRPr="00710AD7">
              <w:t>TAK</w:t>
            </w:r>
          </w:p>
        </w:tc>
        <w:tc>
          <w:tcPr>
            <w:tcW w:w="2126" w:type="dxa"/>
            <w:vAlign w:val="center"/>
          </w:tcPr>
          <w:p w14:paraId="4DE2E38E" w14:textId="77777777" w:rsidR="002E3FC3" w:rsidRPr="00896DB5" w:rsidRDefault="002E3FC3" w:rsidP="002E3FC3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3FC3" w:rsidRPr="00121015" w14:paraId="0968D551" w14:textId="77777777" w:rsidTr="004C7BA5">
        <w:trPr>
          <w:cantSplit/>
        </w:trPr>
        <w:tc>
          <w:tcPr>
            <w:tcW w:w="817" w:type="dxa"/>
            <w:vAlign w:val="center"/>
          </w:tcPr>
          <w:p w14:paraId="0C9D455A" w14:textId="77777777" w:rsidR="002E3FC3" w:rsidRPr="00896DB5" w:rsidRDefault="002E3FC3" w:rsidP="002E3FC3">
            <w:pPr>
              <w:pStyle w:val="Bezodstpw"/>
              <w:numPr>
                <w:ilvl w:val="0"/>
                <w:numId w:val="7"/>
              </w:numPr>
            </w:pPr>
          </w:p>
        </w:tc>
        <w:tc>
          <w:tcPr>
            <w:tcW w:w="5387" w:type="dxa"/>
            <w:vAlign w:val="center"/>
          </w:tcPr>
          <w:p w14:paraId="087A4299" w14:textId="4B2EE5B7" w:rsidR="002E3FC3" w:rsidRDefault="009D4D9F" w:rsidP="002E3FC3">
            <w:pPr>
              <w:widowControl w:val="0"/>
              <w:tabs>
                <w:tab w:val="left" w:pos="283"/>
              </w:tabs>
              <w:suppressAutoHyphens/>
              <w:autoSpaceDE w:val="0"/>
              <w:spacing w:before="4" w:line="273" w:lineRule="exact"/>
              <w:ind w:right="561"/>
            </w:pPr>
            <w:r>
              <w:t>Bateria butlowa dla 4 butli</w:t>
            </w:r>
            <w:r w:rsidR="00D16BF7">
              <w:t xml:space="preserve"> z zaworami dla każdej butli</w:t>
            </w:r>
            <w:r>
              <w:t xml:space="preserve"> </w:t>
            </w:r>
            <w:proofErr w:type="spellStart"/>
            <w:r w:rsidR="009B5195">
              <w:t>szt</w:t>
            </w:r>
            <w:proofErr w:type="spellEnd"/>
            <w:r w:rsidR="009B5195">
              <w:t xml:space="preserve"> 2</w:t>
            </w:r>
          </w:p>
        </w:tc>
        <w:tc>
          <w:tcPr>
            <w:tcW w:w="1134" w:type="dxa"/>
            <w:vAlign w:val="center"/>
          </w:tcPr>
          <w:p w14:paraId="5559A433" w14:textId="77777777" w:rsidR="002E3FC3" w:rsidRDefault="002E3FC3" w:rsidP="002E3FC3">
            <w:pPr>
              <w:jc w:val="center"/>
            </w:pPr>
            <w:r w:rsidRPr="00710AD7">
              <w:t>TAK</w:t>
            </w:r>
          </w:p>
        </w:tc>
        <w:tc>
          <w:tcPr>
            <w:tcW w:w="2126" w:type="dxa"/>
            <w:vAlign w:val="center"/>
          </w:tcPr>
          <w:p w14:paraId="6AFD1057" w14:textId="77777777" w:rsidR="002E3FC3" w:rsidRPr="00896DB5" w:rsidRDefault="002E3FC3" w:rsidP="002E3FC3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3FC3" w:rsidRPr="00121015" w14:paraId="541CB72C" w14:textId="77777777" w:rsidTr="004C7BA5">
        <w:trPr>
          <w:cantSplit/>
        </w:trPr>
        <w:tc>
          <w:tcPr>
            <w:tcW w:w="817" w:type="dxa"/>
            <w:vAlign w:val="center"/>
          </w:tcPr>
          <w:p w14:paraId="15CC33B5" w14:textId="77777777" w:rsidR="002E3FC3" w:rsidRPr="00896DB5" w:rsidRDefault="002E3FC3" w:rsidP="002E3FC3">
            <w:pPr>
              <w:pStyle w:val="Bezodstpw"/>
              <w:numPr>
                <w:ilvl w:val="0"/>
                <w:numId w:val="7"/>
              </w:numPr>
            </w:pPr>
          </w:p>
        </w:tc>
        <w:tc>
          <w:tcPr>
            <w:tcW w:w="5387" w:type="dxa"/>
            <w:vAlign w:val="center"/>
          </w:tcPr>
          <w:p w14:paraId="55E871D5" w14:textId="77777777" w:rsidR="002E3FC3" w:rsidRPr="00121015" w:rsidRDefault="009D4D9F" w:rsidP="002E3FC3">
            <w:pPr>
              <w:widowControl w:val="0"/>
              <w:tabs>
                <w:tab w:val="left" w:pos="283"/>
              </w:tabs>
              <w:suppressAutoHyphens/>
              <w:autoSpaceDE w:val="0"/>
              <w:spacing w:before="4" w:line="273" w:lineRule="exact"/>
              <w:ind w:right="561"/>
            </w:pPr>
            <w:r>
              <w:t xml:space="preserve">Łącznik butlowy </w:t>
            </w:r>
            <w:r w:rsidR="009B5195">
              <w:t xml:space="preserve">ze stali </w:t>
            </w:r>
            <w:proofErr w:type="spellStart"/>
            <w:r w:rsidR="009B5195">
              <w:t>austenicznej</w:t>
            </w:r>
            <w:proofErr w:type="spellEnd"/>
            <w:r w:rsidR="009B5195">
              <w:t xml:space="preserve"> w oplocie metalowym  G ¾” L-1200mm  </w:t>
            </w:r>
            <w:proofErr w:type="spellStart"/>
            <w:r w:rsidR="009B5195">
              <w:t>szt</w:t>
            </w:r>
            <w:proofErr w:type="spellEnd"/>
            <w:r w:rsidR="009B5195">
              <w:t xml:space="preserve"> 8</w:t>
            </w:r>
          </w:p>
        </w:tc>
        <w:tc>
          <w:tcPr>
            <w:tcW w:w="1134" w:type="dxa"/>
            <w:vAlign w:val="center"/>
          </w:tcPr>
          <w:p w14:paraId="5163D25E" w14:textId="77777777" w:rsidR="002E3FC3" w:rsidRDefault="002E3FC3" w:rsidP="002E3FC3">
            <w:pPr>
              <w:jc w:val="center"/>
            </w:pPr>
            <w:r w:rsidRPr="00710AD7">
              <w:t>TAK</w:t>
            </w:r>
          </w:p>
          <w:p w14:paraId="7D8A3FC1" w14:textId="77777777" w:rsidR="002E3FC3" w:rsidRDefault="002E3FC3" w:rsidP="002E3FC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BBCC6A0" w14:textId="77777777" w:rsidR="002E3FC3" w:rsidRPr="00896DB5" w:rsidRDefault="002E3FC3" w:rsidP="002E3FC3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3FC3" w:rsidRPr="00121015" w14:paraId="212DE354" w14:textId="77777777" w:rsidTr="004C7BA5">
        <w:trPr>
          <w:cantSplit/>
        </w:trPr>
        <w:tc>
          <w:tcPr>
            <w:tcW w:w="817" w:type="dxa"/>
            <w:vAlign w:val="center"/>
          </w:tcPr>
          <w:p w14:paraId="6CAC0506" w14:textId="77777777" w:rsidR="002E3FC3" w:rsidRPr="00896DB5" w:rsidRDefault="002E3FC3" w:rsidP="002E3FC3">
            <w:pPr>
              <w:pStyle w:val="Bezodstpw"/>
              <w:numPr>
                <w:ilvl w:val="0"/>
                <w:numId w:val="7"/>
              </w:numPr>
            </w:pPr>
          </w:p>
        </w:tc>
        <w:tc>
          <w:tcPr>
            <w:tcW w:w="5387" w:type="dxa"/>
            <w:vAlign w:val="center"/>
          </w:tcPr>
          <w:p w14:paraId="1E49A28E" w14:textId="10C0E40F" w:rsidR="002E3FC3" w:rsidRPr="00121015" w:rsidRDefault="002E3FC3" w:rsidP="002E3FC3">
            <w:pPr>
              <w:widowControl w:val="0"/>
              <w:tabs>
                <w:tab w:val="left" w:pos="283"/>
              </w:tabs>
              <w:suppressAutoHyphens/>
              <w:autoSpaceDE w:val="0"/>
              <w:spacing w:before="4" w:line="273" w:lineRule="exact"/>
              <w:ind w:right="561"/>
            </w:pPr>
            <w:r>
              <w:t>Sprężarka wysokociśnieniowa 152 bar do ładowania butli</w:t>
            </w:r>
            <w:r w:rsidR="00D16BF7">
              <w:t>, wydajność min. 50 l/min.</w:t>
            </w:r>
          </w:p>
        </w:tc>
        <w:tc>
          <w:tcPr>
            <w:tcW w:w="1134" w:type="dxa"/>
            <w:vAlign w:val="center"/>
          </w:tcPr>
          <w:p w14:paraId="09EDE04E" w14:textId="77777777" w:rsidR="002E3FC3" w:rsidRDefault="002E3FC3" w:rsidP="002E3FC3">
            <w:pPr>
              <w:jc w:val="center"/>
            </w:pPr>
            <w:r w:rsidRPr="00710AD7">
              <w:t>TAK</w:t>
            </w:r>
          </w:p>
          <w:p w14:paraId="05C2C517" w14:textId="77777777" w:rsidR="002E3FC3" w:rsidRPr="00710AD7" w:rsidRDefault="002E3FC3" w:rsidP="002E3FC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C0FB20A" w14:textId="77777777" w:rsidR="002E3FC3" w:rsidRPr="00896DB5" w:rsidRDefault="002E3FC3" w:rsidP="002E3FC3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3FC3" w:rsidRPr="00121015" w14:paraId="2161E950" w14:textId="77777777" w:rsidTr="004C7BA5">
        <w:trPr>
          <w:cantSplit/>
        </w:trPr>
        <w:tc>
          <w:tcPr>
            <w:tcW w:w="817" w:type="dxa"/>
            <w:vAlign w:val="center"/>
          </w:tcPr>
          <w:p w14:paraId="7876E21B" w14:textId="77777777" w:rsidR="002E3FC3" w:rsidRPr="00896DB5" w:rsidRDefault="002E3FC3" w:rsidP="002E3FC3">
            <w:pPr>
              <w:pStyle w:val="Bezodstpw"/>
              <w:numPr>
                <w:ilvl w:val="0"/>
                <w:numId w:val="7"/>
              </w:numPr>
            </w:pPr>
          </w:p>
        </w:tc>
        <w:tc>
          <w:tcPr>
            <w:tcW w:w="5387" w:type="dxa"/>
            <w:vAlign w:val="center"/>
          </w:tcPr>
          <w:p w14:paraId="03CD28CA" w14:textId="77777777" w:rsidR="002E3FC3" w:rsidRDefault="009B5195" w:rsidP="009B5195">
            <w:pPr>
              <w:widowControl w:val="0"/>
              <w:tabs>
                <w:tab w:val="left" w:pos="283"/>
              </w:tabs>
              <w:suppressAutoHyphens/>
              <w:autoSpaceDE w:val="0"/>
              <w:spacing w:before="4" w:line="273" w:lineRule="exact"/>
              <w:ind w:right="561"/>
            </w:pPr>
            <w:r>
              <w:t xml:space="preserve">Łącznik butlowy ze stali </w:t>
            </w:r>
            <w:proofErr w:type="spellStart"/>
            <w:r>
              <w:t>austenicznej</w:t>
            </w:r>
            <w:proofErr w:type="spellEnd"/>
            <w:r>
              <w:t xml:space="preserve"> w oplocie metalowym  G ¼” L-1200mm </w:t>
            </w:r>
            <w:proofErr w:type="spellStart"/>
            <w:r>
              <w:t>szt</w:t>
            </w:r>
            <w:proofErr w:type="spellEnd"/>
            <w:r>
              <w:t xml:space="preserve"> 1</w:t>
            </w:r>
          </w:p>
        </w:tc>
        <w:tc>
          <w:tcPr>
            <w:tcW w:w="1134" w:type="dxa"/>
            <w:vAlign w:val="center"/>
          </w:tcPr>
          <w:p w14:paraId="70A26DF9" w14:textId="77777777" w:rsidR="002E3FC3" w:rsidRPr="00710AD7" w:rsidRDefault="002E3FC3" w:rsidP="002E3FC3">
            <w:pPr>
              <w:jc w:val="center"/>
            </w:pPr>
            <w:r>
              <w:t>TAK</w:t>
            </w:r>
          </w:p>
        </w:tc>
        <w:tc>
          <w:tcPr>
            <w:tcW w:w="2126" w:type="dxa"/>
            <w:vAlign w:val="center"/>
          </w:tcPr>
          <w:p w14:paraId="2261EA30" w14:textId="77777777" w:rsidR="002E3FC3" w:rsidRPr="00896DB5" w:rsidRDefault="002E3FC3" w:rsidP="002E3FC3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3FC3" w:rsidRPr="00121015" w14:paraId="1466F0A6" w14:textId="77777777" w:rsidTr="004C7BA5">
        <w:trPr>
          <w:cantSplit/>
        </w:trPr>
        <w:tc>
          <w:tcPr>
            <w:tcW w:w="817" w:type="dxa"/>
            <w:vAlign w:val="center"/>
          </w:tcPr>
          <w:p w14:paraId="44406C8B" w14:textId="77777777" w:rsidR="002E3FC3" w:rsidRPr="00896DB5" w:rsidRDefault="002E3FC3" w:rsidP="002E3FC3">
            <w:pPr>
              <w:pStyle w:val="Bezodstpw"/>
              <w:numPr>
                <w:ilvl w:val="0"/>
                <w:numId w:val="7"/>
              </w:numPr>
            </w:pPr>
          </w:p>
        </w:tc>
        <w:tc>
          <w:tcPr>
            <w:tcW w:w="5387" w:type="dxa"/>
            <w:vAlign w:val="center"/>
          </w:tcPr>
          <w:p w14:paraId="7690D919" w14:textId="1A5F7786" w:rsidR="002E3FC3" w:rsidRPr="00114F18" w:rsidRDefault="002E3FC3" w:rsidP="002E3FC3">
            <w:pPr>
              <w:widowControl w:val="0"/>
              <w:tabs>
                <w:tab w:val="left" w:pos="283"/>
              </w:tabs>
              <w:suppressAutoHyphens/>
              <w:autoSpaceDE w:val="0"/>
              <w:spacing w:before="4" w:line="273" w:lineRule="exact"/>
              <w:ind w:right="561"/>
              <w:rPr>
                <w:color w:val="FF0000"/>
              </w:rPr>
            </w:pPr>
            <w:r>
              <w:t>Wykonanie systemu źródła zasilania w tlen zgodnie z normą PN-EN- ISO 7396-1:2016-</w:t>
            </w:r>
            <w:r w:rsidRPr="00D63C2A">
              <w:t>07</w:t>
            </w:r>
            <w:r w:rsidR="00114F18" w:rsidRPr="00D63C2A">
              <w:t xml:space="preserve"> lub równoważną</w:t>
            </w:r>
          </w:p>
        </w:tc>
        <w:tc>
          <w:tcPr>
            <w:tcW w:w="1134" w:type="dxa"/>
            <w:vAlign w:val="center"/>
          </w:tcPr>
          <w:p w14:paraId="2DE594A9" w14:textId="77777777" w:rsidR="002E3FC3" w:rsidRDefault="002E3FC3" w:rsidP="002E3FC3">
            <w:pPr>
              <w:jc w:val="center"/>
            </w:pPr>
            <w:r w:rsidRPr="00710AD7">
              <w:t>TAK</w:t>
            </w:r>
          </w:p>
        </w:tc>
        <w:tc>
          <w:tcPr>
            <w:tcW w:w="2126" w:type="dxa"/>
            <w:vAlign w:val="center"/>
          </w:tcPr>
          <w:p w14:paraId="5B84E58B" w14:textId="77777777" w:rsidR="002E3FC3" w:rsidRPr="00896DB5" w:rsidRDefault="002E3FC3" w:rsidP="002E3FC3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3FC3" w:rsidRPr="00121015" w14:paraId="43563F02" w14:textId="77777777" w:rsidTr="004C7BA5">
        <w:trPr>
          <w:cantSplit/>
        </w:trPr>
        <w:tc>
          <w:tcPr>
            <w:tcW w:w="817" w:type="dxa"/>
            <w:vAlign w:val="center"/>
          </w:tcPr>
          <w:p w14:paraId="4C2ABA0A" w14:textId="77777777" w:rsidR="002E3FC3" w:rsidRDefault="002E3FC3" w:rsidP="002E3FC3">
            <w:pPr>
              <w:pStyle w:val="Bezodstpw"/>
              <w:numPr>
                <w:ilvl w:val="0"/>
                <w:numId w:val="7"/>
              </w:numPr>
            </w:pPr>
          </w:p>
        </w:tc>
        <w:tc>
          <w:tcPr>
            <w:tcW w:w="5387" w:type="dxa"/>
            <w:vAlign w:val="center"/>
          </w:tcPr>
          <w:p w14:paraId="1E2FF225" w14:textId="77777777" w:rsidR="002E3FC3" w:rsidRDefault="002E3FC3" w:rsidP="002E3FC3">
            <w:pPr>
              <w:widowControl w:val="0"/>
              <w:tabs>
                <w:tab w:val="left" w:pos="283"/>
              </w:tabs>
              <w:suppressAutoHyphens/>
              <w:autoSpaceDE w:val="0"/>
              <w:spacing w:before="4" w:line="273" w:lineRule="exact"/>
              <w:ind w:right="561"/>
            </w:pPr>
            <w:r>
              <w:t>Dokumentacja techniczna ( instrukcja obsługi) zastosowanych urządzeń</w:t>
            </w:r>
          </w:p>
        </w:tc>
        <w:tc>
          <w:tcPr>
            <w:tcW w:w="1134" w:type="dxa"/>
            <w:vAlign w:val="center"/>
          </w:tcPr>
          <w:p w14:paraId="3069271F" w14:textId="77777777" w:rsidR="002E3FC3" w:rsidRDefault="002E3FC3" w:rsidP="002E3FC3">
            <w:pPr>
              <w:jc w:val="center"/>
            </w:pPr>
            <w:r w:rsidRPr="00710AD7">
              <w:t>TAK</w:t>
            </w:r>
          </w:p>
        </w:tc>
        <w:tc>
          <w:tcPr>
            <w:tcW w:w="2126" w:type="dxa"/>
            <w:vAlign w:val="center"/>
          </w:tcPr>
          <w:p w14:paraId="4D0E9425" w14:textId="77777777" w:rsidR="002E3FC3" w:rsidRPr="00896DB5" w:rsidRDefault="002E3FC3" w:rsidP="002E3FC3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B5195" w:rsidRPr="00121015" w14:paraId="553E9745" w14:textId="77777777" w:rsidTr="004C7BA5">
        <w:trPr>
          <w:cantSplit/>
        </w:trPr>
        <w:tc>
          <w:tcPr>
            <w:tcW w:w="817" w:type="dxa"/>
            <w:vAlign w:val="center"/>
          </w:tcPr>
          <w:p w14:paraId="5EBC1B52" w14:textId="77777777" w:rsidR="009B5195" w:rsidRDefault="009B5195" w:rsidP="002E3FC3">
            <w:pPr>
              <w:pStyle w:val="Bezodstpw"/>
              <w:numPr>
                <w:ilvl w:val="0"/>
                <w:numId w:val="7"/>
              </w:numPr>
            </w:pPr>
          </w:p>
        </w:tc>
        <w:tc>
          <w:tcPr>
            <w:tcW w:w="5387" w:type="dxa"/>
            <w:vAlign w:val="center"/>
          </w:tcPr>
          <w:p w14:paraId="717112B2" w14:textId="77777777" w:rsidR="009B5195" w:rsidRDefault="009B5195" w:rsidP="002E3FC3">
            <w:pPr>
              <w:widowControl w:val="0"/>
              <w:tabs>
                <w:tab w:val="left" w:pos="283"/>
              </w:tabs>
              <w:suppressAutoHyphens/>
              <w:autoSpaceDE w:val="0"/>
              <w:spacing w:before="4" w:line="273" w:lineRule="exact"/>
              <w:ind w:right="561"/>
            </w:pPr>
            <w:r>
              <w:t>Instalacja elektryczna</w:t>
            </w:r>
          </w:p>
        </w:tc>
        <w:tc>
          <w:tcPr>
            <w:tcW w:w="1134" w:type="dxa"/>
            <w:vAlign w:val="center"/>
          </w:tcPr>
          <w:p w14:paraId="19E724D0" w14:textId="77777777" w:rsidR="009B5195" w:rsidRPr="00710AD7" w:rsidRDefault="009B5195" w:rsidP="002E3FC3">
            <w:pPr>
              <w:jc w:val="center"/>
            </w:pPr>
            <w:r>
              <w:t>TAK</w:t>
            </w:r>
          </w:p>
        </w:tc>
        <w:tc>
          <w:tcPr>
            <w:tcW w:w="2126" w:type="dxa"/>
            <w:vAlign w:val="center"/>
          </w:tcPr>
          <w:p w14:paraId="537BF3A3" w14:textId="77777777" w:rsidR="009B5195" w:rsidRPr="00896DB5" w:rsidRDefault="009B5195" w:rsidP="002E3FC3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B5195" w:rsidRPr="00121015" w14:paraId="1D3DE576" w14:textId="77777777" w:rsidTr="004C7BA5">
        <w:trPr>
          <w:cantSplit/>
        </w:trPr>
        <w:tc>
          <w:tcPr>
            <w:tcW w:w="817" w:type="dxa"/>
            <w:vAlign w:val="center"/>
          </w:tcPr>
          <w:p w14:paraId="5D3E10D9" w14:textId="77777777" w:rsidR="009B5195" w:rsidRDefault="009B5195" w:rsidP="002E3FC3">
            <w:pPr>
              <w:pStyle w:val="Bezodstpw"/>
              <w:numPr>
                <w:ilvl w:val="0"/>
                <w:numId w:val="7"/>
              </w:numPr>
            </w:pPr>
          </w:p>
        </w:tc>
        <w:tc>
          <w:tcPr>
            <w:tcW w:w="5387" w:type="dxa"/>
            <w:vAlign w:val="center"/>
          </w:tcPr>
          <w:p w14:paraId="31194C6B" w14:textId="55C9A751" w:rsidR="009B5195" w:rsidRDefault="009B5195" w:rsidP="002E3FC3">
            <w:pPr>
              <w:widowControl w:val="0"/>
              <w:tabs>
                <w:tab w:val="left" w:pos="283"/>
              </w:tabs>
              <w:suppressAutoHyphens/>
              <w:autoSpaceDE w:val="0"/>
              <w:spacing w:before="4" w:line="273" w:lineRule="exact"/>
              <w:ind w:right="561"/>
            </w:pPr>
            <w:r>
              <w:t>Klimatyzacja i wentylacja</w:t>
            </w:r>
          </w:p>
        </w:tc>
        <w:tc>
          <w:tcPr>
            <w:tcW w:w="1134" w:type="dxa"/>
            <w:vAlign w:val="center"/>
          </w:tcPr>
          <w:p w14:paraId="32957AD1" w14:textId="77777777" w:rsidR="009B5195" w:rsidRDefault="009B5195" w:rsidP="002E3FC3">
            <w:pPr>
              <w:jc w:val="center"/>
            </w:pPr>
            <w:r>
              <w:t>TAK</w:t>
            </w:r>
          </w:p>
        </w:tc>
        <w:tc>
          <w:tcPr>
            <w:tcW w:w="2126" w:type="dxa"/>
            <w:vAlign w:val="center"/>
          </w:tcPr>
          <w:p w14:paraId="2B956484" w14:textId="77777777" w:rsidR="009B5195" w:rsidRPr="00896DB5" w:rsidRDefault="009B5195" w:rsidP="002E3FC3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B5195" w:rsidRPr="00121015" w14:paraId="64245C13" w14:textId="77777777" w:rsidTr="004C7BA5">
        <w:trPr>
          <w:cantSplit/>
        </w:trPr>
        <w:tc>
          <w:tcPr>
            <w:tcW w:w="817" w:type="dxa"/>
            <w:vAlign w:val="center"/>
          </w:tcPr>
          <w:p w14:paraId="6A989A9C" w14:textId="77777777" w:rsidR="009B5195" w:rsidRDefault="009B5195" w:rsidP="002E3FC3">
            <w:pPr>
              <w:pStyle w:val="Bezodstpw"/>
              <w:numPr>
                <w:ilvl w:val="0"/>
                <w:numId w:val="7"/>
              </w:numPr>
            </w:pPr>
          </w:p>
        </w:tc>
        <w:tc>
          <w:tcPr>
            <w:tcW w:w="5387" w:type="dxa"/>
            <w:vAlign w:val="center"/>
          </w:tcPr>
          <w:p w14:paraId="7B703C18" w14:textId="13B14677" w:rsidR="009B5195" w:rsidRDefault="009B5195" w:rsidP="002E3FC3">
            <w:pPr>
              <w:widowControl w:val="0"/>
              <w:tabs>
                <w:tab w:val="left" w:pos="283"/>
              </w:tabs>
              <w:suppressAutoHyphens/>
              <w:autoSpaceDE w:val="0"/>
              <w:spacing w:before="4" w:line="273" w:lineRule="exact"/>
              <w:ind w:right="561"/>
            </w:pPr>
            <w:r>
              <w:t>Montaż</w:t>
            </w:r>
            <w:r w:rsidR="00D16BF7">
              <w:t>,</w:t>
            </w:r>
            <w:r>
              <w:t xml:space="preserve"> testy</w:t>
            </w:r>
            <w:r w:rsidR="00D16BF7">
              <w:t xml:space="preserve"> i</w:t>
            </w:r>
            <w:r>
              <w:t xml:space="preserve"> certyfikacja</w:t>
            </w:r>
          </w:p>
        </w:tc>
        <w:tc>
          <w:tcPr>
            <w:tcW w:w="1134" w:type="dxa"/>
            <w:vAlign w:val="center"/>
          </w:tcPr>
          <w:p w14:paraId="1BBE545D" w14:textId="77777777" w:rsidR="009B5195" w:rsidRDefault="009B5195" w:rsidP="002E3FC3">
            <w:pPr>
              <w:jc w:val="center"/>
            </w:pPr>
            <w:r>
              <w:t>TAK</w:t>
            </w:r>
          </w:p>
        </w:tc>
        <w:tc>
          <w:tcPr>
            <w:tcW w:w="2126" w:type="dxa"/>
            <w:vAlign w:val="center"/>
          </w:tcPr>
          <w:p w14:paraId="6FB74022" w14:textId="77777777" w:rsidR="009B5195" w:rsidRPr="00896DB5" w:rsidRDefault="009B5195" w:rsidP="002E3FC3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3FC3" w:rsidRPr="00121015" w14:paraId="5A962FCE" w14:textId="77777777" w:rsidTr="004C7BA5">
        <w:trPr>
          <w:cantSplit/>
        </w:trPr>
        <w:tc>
          <w:tcPr>
            <w:tcW w:w="817" w:type="dxa"/>
            <w:vAlign w:val="center"/>
          </w:tcPr>
          <w:p w14:paraId="61ED2B54" w14:textId="77777777" w:rsidR="002E3FC3" w:rsidRDefault="002E3FC3" w:rsidP="002E3FC3">
            <w:pPr>
              <w:pStyle w:val="Bezodstpw"/>
              <w:numPr>
                <w:ilvl w:val="0"/>
                <w:numId w:val="7"/>
              </w:numPr>
            </w:pPr>
          </w:p>
        </w:tc>
        <w:tc>
          <w:tcPr>
            <w:tcW w:w="5387" w:type="dxa"/>
            <w:vAlign w:val="center"/>
          </w:tcPr>
          <w:p w14:paraId="62A41AF7" w14:textId="0E478FB0" w:rsidR="002E3FC3" w:rsidRDefault="002E3FC3" w:rsidP="002E3FC3">
            <w:pPr>
              <w:widowControl w:val="0"/>
              <w:tabs>
                <w:tab w:val="left" w:pos="283"/>
              </w:tabs>
              <w:suppressAutoHyphens/>
              <w:autoSpaceDE w:val="0"/>
              <w:spacing w:before="4" w:line="273" w:lineRule="exact"/>
              <w:ind w:right="561"/>
            </w:pPr>
            <w:r>
              <w:t>Rysunki połączeniowe wraz</w:t>
            </w:r>
            <w:r w:rsidR="00D16BF7">
              <w:t xml:space="preserve"> z</w:t>
            </w:r>
            <w:r>
              <w:t xml:space="preserve"> typami i wielkością urządzeń</w:t>
            </w:r>
          </w:p>
        </w:tc>
        <w:tc>
          <w:tcPr>
            <w:tcW w:w="1134" w:type="dxa"/>
            <w:vAlign w:val="center"/>
          </w:tcPr>
          <w:p w14:paraId="4CAB73AF" w14:textId="77777777" w:rsidR="002E3FC3" w:rsidRPr="00710AD7" w:rsidRDefault="009B5195" w:rsidP="002E3FC3">
            <w:pPr>
              <w:jc w:val="center"/>
            </w:pPr>
            <w:r>
              <w:t>TAK</w:t>
            </w:r>
          </w:p>
        </w:tc>
        <w:tc>
          <w:tcPr>
            <w:tcW w:w="2126" w:type="dxa"/>
            <w:vAlign w:val="center"/>
          </w:tcPr>
          <w:p w14:paraId="6881E760" w14:textId="77777777" w:rsidR="002E3FC3" w:rsidRPr="00896DB5" w:rsidRDefault="002E3FC3" w:rsidP="002E3FC3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9776BDD" w14:textId="77777777" w:rsidR="002E0B63" w:rsidRDefault="002E0B63" w:rsidP="002E0B63">
      <w:pPr>
        <w:ind w:left="5664" w:firstLine="708"/>
      </w:pPr>
    </w:p>
    <w:sectPr w:rsidR="002E0B63" w:rsidSect="004C7BA5">
      <w:pgSz w:w="11906" w:h="16838"/>
      <w:pgMar w:top="42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47C1" w14:textId="77777777" w:rsidR="0022455A" w:rsidRDefault="0022455A" w:rsidP="004416A7">
      <w:r>
        <w:separator/>
      </w:r>
    </w:p>
  </w:endnote>
  <w:endnote w:type="continuationSeparator" w:id="0">
    <w:p w14:paraId="0320A4B3" w14:textId="77777777" w:rsidR="0022455A" w:rsidRDefault="0022455A" w:rsidP="0044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EA3C" w14:textId="77777777" w:rsidR="0022455A" w:rsidRDefault="0022455A" w:rsidP="004416A7">
      <w:r>
        <w:separator/>
      </w:r>
    </w:p>
  </w:footnote>
  <w:footnote w:type="continuationSeparator" w:id="0">
    <w:p w14:paraId="79C185DC" w14:textId="77777777" w:rsidR="0022455A" w:rsidRDefault="0022455A" w:rsidP="0044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6B8"/>
    <w:multiLevelType w:val="hybridMultilevel"/>
    <w:tmpl w:val="8EDAD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274C1"/>
    <w:multiLevelType w:val="hybridMultilevel"/>
    <w:tmpl w:val="C0586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953850"/>
    <w:multiLevelType w:val="multilevel"/>
    <w:tmpl w:val="4B80E89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3" w15:restartNumberingAfterBreak="0">
    <w:nsid w:val="339D5881"/>
    <w:multiLevelType w:val="hybridMultilevel"/>
    <w:tmpl w:val="3ACE8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7559D"/>
    <w:multiLevelType w:val="hybridMultilevel"/>
    <w:tmpl w:val="604470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F434B3"/>
    <w:multiLevelType w:val="hybridMultilevel"/>
    <w:tmpl w:val="07EA156E"/>
    <w:lvl w:ilvl="0" w:tplc="AD449F2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2E2E1E"/>
    <w:multiLevelType w:val="hybridMultilevel"/>
    <w:tmpl w:val="03BA5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10"/>
    <w:rsid w:val="00006E56"/>
    <w:rsid w:val="000B1EB3"/>
    <w:rsid w:val="00114F18"/>
    <w:rsid w:val="0017076E"/>
    <w:rsid w:val="001A60E6"/>
    <w:rsid w:val="001B148E"/>
    <w:rsid w:val="001D5048"/>
    <w:rsid w:val="0022455A"/>
    <w:rsid w:val="00274B5C"/>
    <w:rsid w:val="002B0AD2"/>
    <w:rsid w:val="002C2156"/>
    <w:rsid w:val="002D03CA"/>
    <w:rsid w:val="002E06E1"/>
    <w:rsid w:val="002E0B63"/>
    <w:rsid w:val="002E3FC3"/>
    <w:rsid w:val="00315C35"/>
    <w:rsid w:val="00366096"/>
    <w:rsid w:val="003B571F"/>
    <w:rsid w:val="0040090E"/>
    <w:rsid w:val="004416A7"/>
    <w:rsid w:val="00443367"/>
    <w:rsid w:val="0049027C"/>
    <w:rsid w:val="004B609A"/>
    <w:rsid w:val="004C7BA5"/>
    <w:rsid w:val="004D3284"/>
    <w:rsid w:val="004D471C"/>
    <w:rsid w:val="00502037"/>
    <w:rsid w:val="00573E94"/>
    <w:rsid w:val="00581ECC"/>
    <w:rsid w:val="0058454D"/>
    <w:rsid w:val="005C062A"/>
    <w:rsid w:val="00604F48"/>
    <w:rsid w:val="0062165D"/>
    <w:rsid w:val="00632142"/>
    <w:rsid w:val="006415C4"/>
    <w:rsid w:val="006C1240"/>
    <w:rsid w:val="00737EBA"/>
    <w:rsid w:val="007556AE"/>
    <w:rsid w:val="007F098B"/>
    <w:rsid w:val="00813168"/>
    <w:rsid w:val="008150F7"/>
    <w:rsid w:val="00847250"/>
    <w:rsid w:val="00852D95"/>
    <w:rsid w:val="008540E4"/>
    <w:rsid w:val="00861ADF"/>
    <w:rsid w:val="00862128"/>
    <w:rsid w:val="00876DFA"/>
    <w:rsid w:val="00896DB5"/>
    <w:rsid w:val="008B2A83"/>
    <w:rsid w:val="008F2D6A"/>
    <w:rsid w:val="008F6841"/>
    <w:rsid w:val="00900A38"/>
    <w:rsid w:val="009B5195"/>
    <w:rsid w:val="009D485C"/>
    <w:rsid w:val="009D4D9F"/>
    <w:rsid w:val="009F6F07"/>
    <w:rsid w:val="00A303A0"/>
    <w:rsid w:val="00A355C9"/>
    <w:rsid w:val="00AA039A"/>
    <w:rsid w:val="00AA755A"/>
    <w:rsid w:val="00AE0E73"/>
    <w:rsid w:val="00AE3111"/>
    <w:rsid w:val="00AE36E4"/>
    <w:rsid w:val="00BE1AD3"/>
    <w:rsid w:val="00BF0AE5"/>
    <w:rsid w:val="00C424BA"/>
    <w:rsid w:val="00C515F8"/>
    <w:rsid w:val="00C915BA"/>
    <w:rsid w:val="00C95952"/>
    <w:rsid w:val="00C9722E"/>
    <w:rsid w:val="00CD44D5"/>
    <w:rsid w:val="00D04267"/>
    <w:rsid w:val="00D16BF7"/>
    <w:rsid w:val="00D17DEB"/>
    <w:rsid w:val="00D40E05"/>
    <w:rsid w:val="00D4459A"/>
    <w:rsid w:val="00D508FD"/>
    <w:rsid w:val="00D63C2A"/>
    <w:rsid w:val="00D7270D"/>
    <w:rsid w:val="00D77200"/>
    <w:rsid w:val="00DE2710"/>
    <w:rsid w:val="00E10C62"/>
    <w:rsid w:val="00E3404B"/>
    <w:rsid w:val="00E35532"/>
    <w:rsid w:val="00E67B1F"/>
    <w:rsid w:val="00E73033"/>
    <w:rsid w:val="00E922CF"/>
    <w:rsid w:val="00EE733D"/>
    <w:rsid w:val="00F35C69"/>
    <w:rsid w:val="00F50B67"/>
    <w:rsid w:val="00FA29DB"/>
    <w:rsid w:val="00FB223E"/>
    <w:rsid w:val="00FC14E6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B2AB6"/>
  <w15:docId w15:val="{3080A00B-18CB-46F6-84B4-AB74CC31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2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E2710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both"/>
    </w:pPr>
    <w:rPr>
      <w:rFonts w:ascii="Arial Narrow" w:hAnsi="Arial Narrow"/>
      <w:sz w:val="28"/>
    </w:rPr>
  </w:style>
  <w:style w:type="table" w:styleId="Tabela-Siatka">
    <w:name w:val="Table Grid"/>
    <w:basedOn w:val="Standardowy"/>
    <w:rsid w:val="00DE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433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4336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24BA"/>
    <w:pPr>
      <w:widowControl w:val="0"/>
      <w:suppressAutoHyphens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F50B67"/>
    <w:pPr>
      <w:widowControl w:val="0"/>
      <w:suppressAutoHyphens/>
      <w:spacing w:line="252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4416A7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416A7"/>
  </w:style>
  <w:style w:type="character" w:styleId="Odwoanieprzypisukocowego">
    <w:name w:val="endnote reference"/>
    <w:basedOn w:val="Domylnaczcionkaakapitu"/>
    <w:semiHidden/>
    <w:unhideWhenUsed/>
    <w:rsid w:val="004416A7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2B0A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B0AD2"/>
  </w:style>
  <w:style w:type="character" w:customStyle="1" w:styleId="TekstkomentarzaZnak">
    <w:name w:val="Tekst komentarza Znak"/>
    <w:basedOn w:val="Domylnaczcionkaakapitu"/>
    <w:link w:val="Tekstkomentarza"/>
    <w:semiHidden/>
    <w:rsid w:val="002B0AD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B0A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B0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Handzlik</dc:creator>
  <cp:lastModifiedBy>Monika Handzlik</cp:lastModifiedBy>
  <cp:revision>3</cp:revision>
  <cp:lastPrinted>2010-05-13T02:34:00Z</cp:lastPrinted>
  <dcterms:created xsi:type="dcterms:W3CDTF">2021-11-25T07:54:00Z</dcterms:created>
  <dcterms:modified xsi:type="dcterms:W3CDTF">2021-11-25T08:00:00Z</dcterms:modified>
</cp:coreProperties>
</file>