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1D22" w14:textId="3686F151" w:rsidR="00733ED4" w:rsidRDefault="00781384" w:rsidP="00781384">
      <w:pPr>
        <w:ind w:left="5664" w:firstLine="708"/>
        <w:jc w:val="right"/>
      </w:pPr>
      <w:r>
        <w:t>5/D/ZP/2020</w:t>
      </w:r>
    </w:p>
    <w:p w14:paraId="7FE689EC" w14:textId="1F1560B1" w:rsidR="00D16EA4" w:rsidRDefault="001F73A4" w:rsidP="0026638C">
      <w:pPr>
        <w:ind w:left="5664" w:firstLine="708"/>
      </w:pPr>
      <w:r>
        <w:t xml:space="preserve">NOWY </w:t>
      </w:r>
      <w:r w:rsidR="003B602E"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5DDF44E" w:rsidR="0026638C" w:rsidRDefault="0026638C" w:rsidP="00781384">
      <w:pPr>
        <w:tabs>
          <w:tab w:val="center" w:pos="4819"/>
          <w:tab w:val="left" w:pos="5235"/>
        </w:tabs>
        <w:spacing w:after="0"/>
      </w:pPr>
      <w:r>
        <w:t>……………………………………</w:t>
      </w:r>
      <w:r w:rsidR="00781384">
        <w:tab/>
      </w:r>
      <w:r w:rsidR="00781384">
        <w:tab/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1429397D" w:rsidR="0026638C" w:rsidRDefault="0026638C">
      <w:r>
        <w:t>e-</w:t>
      </w:r>
      <w:r w:rsidR="00677E12">
        <w:t>mail………………………….</w:t>
      </w:r>
      <w:r w:rsidR="00677E12">
        <w:tab/>
      </w:r>
      <w:r w:rsidR="00677E12">
        <w:tab/>
      </w:r>
      <w:r w:rsidR="00677E12">
        <w:tab/>
      </w:r>
      <w:r w:rsidR="00677E12">
        <w:tab/>
      </w:r>
      <w:r w:rsidR="00677E12" w:rsidRPr="00733ED4">
        <w:rPr>
          <w:rFonts w:ascii="Times New Roman" w:hAnsi="Times New Roman" w:cs="Times New Roman"/>
          <w:sz w:val="24"/>
          <w:szCs w:val="24"/>
        </w:rPr>
        <w:t>Zamawiający</w:t>
      </w:r>
      <w:r w:rsidRPr="00733ED4">
        <w:rPr>
          <w:rFonts w:ascii="Times New Roman" w:hAnsi="Times New Roman" w:cs="Times New Roman"/>
          <w:sz w:val="24"/>
          <w:szCs w:val="24"/>
        </w:rPr>
        <w:t>:</w:t>
      </w:r>
    </w:p>
    <w:p w14:paraId="300D0A30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Bielskie Pogotowie Ratunkowe</w:t>
      </w:r>
    </w:p>
    <w:p w14:paraId="7F4C900E" w14:textId="519852DA" w:rsidR="0026638C" w:rsidRPr="00733ED4" w:rsidRDefault="00733ED4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l. E. Plater 14</w:t>
      </w:r>
    </w:p>
    <w:p w14:paraId="373F57E8" w14:textId="77777777" w:rsidR="0026638C" w:rsidRPr="00733ED4" w:rsidRDefault="0026638C" w:rsidP="00895693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43-300 Bielsko-Biała</w:t>
      </w:r>
      <w:r w:rsidRPr="00733ED4">
        <w:rPr>
          <w:rFonts w:ascii="Times New Roman" w:hAnsi="Times New Roman" w:cs="Times New Roman"/>
          <w:b/>
          <w:sz w:val="24"/>
          <w:szCs w:val="24"/>
        </w:rPr>
        <w:tab/>
      </w:r>
    </w:p>
    <w:p w14:paraId="17C2C337" w14:textId="77777777" w:rsidR="00895693" w:rsidRP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733ED4" w:rsidRDefault="00497F60" w:rsidP="00266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>F</w:t>
      </w:r>
      <w:r w:rsidR="0026638C" w:rsidRPr="00733ED4">
        <w:rPr>
          <w:rFonts w:ascii="Times New Roman" w:hAnsi="Times New Roman" w:cs="Times New Roman"/>
          <w:b/>
          <w:sz w:val="24"/>
          <w:szCs w:val="24"/>
        </w:rPr>
        <w:t>ORMULARZ OFERT</w:t>
      </w:r>
      <w:r w:rsidR="00895693" w:rsidRPr="00733ED4">
        <w:rPr>
          <w:rFonts w:ascii="Times New Roman" w:hAnsi="Times New Roman" w:cs="Times New Roman"/>
          <w:b/>
          <w:sz w:val="24"/>
          <w:szCs w:val="24"/>
        </w:rPr>
        <w:t>OWY</w:t>
      </w:r>
    </w:p>
    <w:p w14:paraId="3A96DC77" w14:textId="7897368E" w:rsidR="00235CF3" w:rsidRPr="00733ED4" w:rsidRDefault="0026638C" w:rsidP="00235CF3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ED4">
        <w:rPr>
          <w:rFonts w:ascii="Times New Roman" w:hAnsi="Times New Roman" w:cs="Times New Roman"/>
          <w:b/>
          <w:sz w:val="24"/>
          <w:szCs w:val="24"/>
        </w:rPr>
        <w:t xml:space="preserve">Dla zamówienia publicznego pn. </w:t>
      </w:r>
      <w:r w:rsidR="00235CF3" w:rsidRPr="008B6A8C">
        <w:rPr>
          <w:rFonts w:ascii="Times New Roman" w:hAnsi="Times New Roman" w:cs="Times New Roman"/>
          <w:b/>
          <w:sz w:val="24"/>
          <w:szCs w:val="24"/>
        </w:rPr>
        <w:t>„</w:t>
      </w:r>
      <w:r w:rsidR="008B6A8C" w:rsidRPr="008B6A8C">
        <w:rPr>
          <w:rFonts w:ascii="Times New Roman" w:hAnsi="Times New Roman" w:cs="Times New Roman"/>
          <w:b/>
          <w:sz w:val="24"/>
          <w:szCs w:val="24"/>
        </w:rPr>
        <w:t xml:space="preserve">Zakup 20 sztuk stacjonarnych urządzeń do dezynfekcji </w:t>
      </w:r>
      <w:r w:rsidR="006B3368">
        <w:rPr>
          <w:rFonts w:ascii="Times New Roman" w:hAnsi="Times New Roman" w:cs="Times New Roman"/>
          <w:b/>
          <w:sz w:val="24"/>
          <w:szCs w:val="24"/>
        </w:rPr>
        <w:t>ambulansów</w:t>
      </w:r>
      <w:r w:rsidR="008B6A8C" w:rsidRPr="008B6A8C">
        <w:rPr>
          <w:rFonts w:ascii="Times New Roman" w:hAnsi="Times New Roman" w:cs="Times New Roman"/>
          <w:b/>
          <w:sz w:val="24"/>
          <w:szCs w:val="24"/>
        </w:rPr>
        <w:t xml:space="preserve"> metodą zamgławiania</w:t>
      </w:r>
      <w:r w:rsidR="004F65E1">
        <w:rPr>
          <w:rFonts w:ascii="Times New Roman" w:hAnsi="Times New Roman" w:cs="Times New Roman"/>
          <w:b/>
          <w:sz w:val="24"/>
          <w:szCs w:val="24"/>
        </w:rPr>
        <w:t xml:space="preserve"> wraz z płynem</w:t>
      </w:r>
      <w:r w:rsidR="008B6A8C" w:rsidRPr="008B6A8C">
        <w:rPr>
          <w:rFonts w:ascii="Times New Roman" w:hAnsi="Times New Roman" w:cs="Times New Roman"/>
          <w:b/>
          <w:sz w:val="24"/>
          <w:szCs w:val="24"/>
        </w:rPr>
        <w:t xml:space="preserve"> na potrzeby Bielskiego Pogotowia Ratunkowego</w:t>
      </w:r>
      <w:r w:rsidR="00235CF3" w:rsidRPr="008B6A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5CF3" w:rsidRPr="008B6A8C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3F2CB4" w14:textId="0A8F6809" w:rsidR="0026638C" w:rsidRPr="0014607A" w:rsidRDefault="0026638C" w:rsidP="0026638C">
      <w:pPr>
        <w:jc w:val="center"/>
        <w:rPr>
          <w:b/>
          <w:sz w:val="24"/>
          <w:szCs w:val="24"/>
        </w:rPr>
      </w:pPr>
    </w:p>
    <w:p w14:paraId="7F9A8F9E" w14:textId="77777777" w:rsidR="0032170B" w:rsidRDefault="0032170B" w:rsidP="0026638C">
      <w:pPr>
        <w:jc w:val="center"/>
        <w:rPr>
          <w:b/>
          <w:u w:val="single"/>
        </w:rPr>
      </w:pPr>
    </w:p>
    <w:p w14:paraId="25EE8EB1" w14:textId="6F4B5EB3" w:rsidR="00F121AA" w:rsidRPr="005447F2" w:rsidRDefault="00BB0FC0" w:rsidP="008956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447F2">
        <w:t>Oferujemy dostarczenie</w:t>
      </w:r>
      <w:r w:rsidR="0026638C" w:rsidRPr="005447F2">
        <w:t xml:space="preserve"> wyżej wymienionego przedmiotu zamówienia w pełnym zakresie objętym </w:t>
      </w:r>
      <w:r w:rsidR="0026638C" w:rsidRPr="005447F2">
        <w:rPr>
          <w:rFonts w:cstheme="minorHAnsi"/>
        </w:rPr>
        <w:t xml:space="preserve">Specyfikacją Istotnych Warunków Zamówienia za cenę </w:t>
      </w:r>
      <w:r w:rsidR="00F121AA" w:rsidRPr="005447F2">
        <w:rPr>
          <w:rFonts w:cstheme="minorHAnsi"/>
        </w:rPr>
        <w:t>:</w:t>
      </w:r>
    </w:p>
    <w:p w14:paraId="52DF15A6" w14:textId="61D02EEE" w:rsidR="00F121AA" w:rsidRPr="005447F2" w:rsidRDefault="00F121AA" w:rsidP="00F121AA">
      <w:pPr>
        <w:pStyle w:val="Tekstpodstawowywcity"/>
        <w:spacing w:before="40" w:after="40" w:line="360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netto 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………..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……zł (bez VAT), </w:t>
      </w:r>
      <w:r w:rsidR="002149C8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</w:t>
      </w:r>
      <w:r w:rsidR="00A45515" w:rsidRPr="005447F2">
        <w:rPr>
          <w:rFonts w:asciiTheme="minorHAnsi" w:hAnsiTheme="minorHAnsi" w:cstheme="minorHAnsi"/>
          <w:sz w:val="22"/>
          <w:szCs w:val="22"/>
        </w:rPr>
        <w:t>……….</w:t>
      </w:r>
      <w:r w:rsidRPr="005447F2">
        <w:rPr>
          <w:rFonts w:asciiTheme="minorHAnsi" w:hAnsiTheme="minorHAnsi" w:cstheme="minorHAnsi"/>
          <w:sz w:val="22"/>
          <w:szCs w:val="22"/>
        </w:rPr>
        <w:t>…………….</w:t>
      </w:r>
    </w:p>
    <w:p w14:paraId="72C6A74F" w14:textId="12082C39" w:rsidR="00171DD2" w:rsidRPr="005447F2" w:rsidRDefault="00F121AA" w:rsidP="002149C8">
      <w:pPr>
        <w:pStyle w:val="Tekstpodstawowywcity"/>
        <w:spacing w:before="40" w:after="40" w:line="360" w:lineRule="auto"/>
        <w:ind w:left="643"/>
        <w:rPr>
          <w:rFonts w:asciiTheme="minorHAnsi" w:hAnsiTheme="minorHAnsi" w:cstheme="minorHAnsi"/>
          <w:sz w:val="22"/>
          <w:szCs w:val="22"/>
        </w:rPr>
      </w:pPr>
      <w:r w:rsidRPr="005447F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5447F2">
        <w:rPr>
          <w:rFonts w:asciiTheme="minorHAnsi" w:hAnsiTheme="minorHAnsi" w:cstheme="minorHAnsi"/>
          <w:sz w:val="22"/>
          <w:szCs w:val="22"/>
        </w:rPr>
        <w:t>………………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 xml:space="preserve">) </w:t>
      </w:r>
      <w:r w:rsidRPr="005447F2">
        <w:rPr>
          <w:rFonts w:asciiTheme="minorHAnsi" w:hAnsiTheme="minorHAnsi" w:cstheme="minorHAnsi"/>
          <w:sz w:val="22"/>
          <w:szCs w:val="22"/>
        </w:rPr>
        <w:t>brutto…………</w:t>
      </w:r>
      <w:r w:rsidR="002149C8" w:rsidRPr="005447F2">
        <w:rPr>
          <w:rFonts w:asciiTheme="minorHAnsi" w:hAnsiTheme="minorHAnsi" w:cstheme="minorHAnsi"/>
          <w:sz w:val="22"/>
          <w:szCs w:val="22"/>
        </w:rPr>
        <w:t>……</w:t>
      </w:r>
      <w:r w:rsidRPr="005447F2">
        <w:rPr>
          <w:rFonts w:asciiTheme="minorHAnsi" w:hAnsiTheme="minorHAnsi" w:cstheme="minorHAnsi"/>
          <w:sz w:val="22"/>
          <w:szCs w:val="22"/>
        </w:rPr>
        <w:t xml:space="preserve">….zł, </w:t>
      </w:r>
      <w:r w:rsidR="00F93C9C" w:rsidRPr="005447F2">
        <w:rPr>
          <w:rFonts w:asciiTheme="minorHAnsi" w:hAnsiTheme="minorHAnsi" w:cstheme="minorHAnsi"/>
          <w:sz w:val="22"/>
          <w:szCs w:val="22"/>
        </w:rPr>
        <w:t>(</w:t>
      </w:r>
      <w:r w:rsidRPr="005447F2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</w:t>
      </w:r>
      <w:r w:rsidR="00F93C9C" w:rsidRPr="005447F2">
        <w:rPr>
          <w:rFonts w:asciiTheme="minorHAnsi" w:hAnsiTheme="minorHAnsi" w:cstheme="minorHAnsi"/>
          <w:sz w:val="22"/>
          <w:szCs w:val="22"/>
        </w:rPr>
        <w:t>………………………………………….)</w:t>
      </w:r>
      <w:r w:rsidRPr="005447F2">
        <w:rPr>
          <w:rFonts w:asciiTheme="minorHAnsi" w:hAnsiTheme="minorHAnsi" w:cstheme="minorHAnsi"/>
          <w:sz w:val="22"/>
          <w:szCs w:val="22"/>
        </w:rPr>
        <w:t xml:space="preserve"> </w:t>
      </w:r>
      <w:r w:rsidR="0026638C" w:rsidRPr="005447F2">
        <w:rPr>
          <w:rFonts w:asciiTheme="minorHAnsi" w:hAnsiTheme="minorHAnsi"/>
          <w:sz w:val="22"/>
          <w:szCs w:val="22"/>
        </w:rPr>
        <w:t>która obejmuje</w:t>
      </w:r>
      <w:r w:rsidR="00F93C9C" w:rsidRPr="005447F2">
        <w:rPr>
          <w:rFonts w:asciiTheme="minorHAnsi" w:hAnsiTheme="minorHAnsi"/>
          <w:sz w:val="22"/>
          <w:szCs w:val="22"/>
        </w:rPr>
        <w:t xml:space="preserve"> podatek VAT w wysokości ……....% </w:t>
      </w:r>
      <w:r w:rsidR="005F4B15">
        <w:rPr>
          <w:rFonts w:asciiTheme="minorHAnsi" w:hAnsiTheme="minorHAnsi"/>
          <w:sz w:val="22"/>
          <w:szCs w:val="22"/>
        </w:rPr>
        <w:t xml:space="preserve"> </w:t>
      </w:r>
      <w:r w:rsidR="00804056" w:rsidRPr="005447F2">
        <w:rPr>
          <w:rFonts w:asciiTheme="minorHAnsi" w:hAnsiTheme="minorHAnsi"/>
          <w:sz w:val="22"/>
          <w:szCs w:val="22"/>
        </w:rPr>
        <w:t>tj. ………</w:t>
      </w:r>
      <w:r w:rsidR="00F93C9C" w:rsidRPr="005447F2">
        <w:rPr>
          <w:rFonts w:asciiTheme="minorHAnsi" w:hAnsiTheme="minorHAnsi"/>
          <w:sz w:val="22"/>
          <w:szCs w:val="22"/>
        </w:rPr>
        <w:t>…</w:t>
      </w:r>
      <w:r w:rsidR="00804056" w:rsidRPr="005447F2">
        <w:rPr>
          <w:rFonts w:asciiTheme="minorHAnsi" w:hAnsiTheme="minorHAnsi"/>
          <w:sz w:val="22"/>
          <w:szCs w:val="22"/>
        </w:rPr>
        <w:t>..zł.</w:t>
      </w:r>
    </w:p>
    <w:p w14:paraId="66B608FF" w14:textId="2731594C" w:rsidR="004539FA" w:rsidRPr="005447F2" w:rsidRDefault="0026638C" w:rsidP="004539FA">
      <w:pPr>
        <w:pStyle w:val="Akapitzlist"/>
        <w:ind w:left="643"/>
        <w:jc w:val="both"/>
      </w:pPr>
      <w:r w:rsidRPr="005447F2">
        <w:t xml:space="preserve">Informujemy, że złożona oferta </w:t>
      </w:r>
      <w:r w:rsidRPr="005447F2">
        <w:rPr>
          <w:b/>
        </w:rPr>
        <w:t>nie będzie/będzie</w:t>
      </w:r>
      <w:r w:rsidRPr="005447F2">
        <w:t xml:space="preserve"> </w:t>
      </w:r>
      <w:r w:rsidR="007B4FA5" w:rsidRPr="005447F2">
        <w:rPr>
          <w:rStyle w:val="Odwoanieprzypisudolnego"/>
        </w:rPr>
        <w:footnoteReference w:id="1"/>
      </w:r>
      <w:r w:rsidR="007B4FA5" w:rsidRPr="005447F2">
        <w:t xml:space="preserve"> prowadzić do powstania u Zamawiającego obowiązku podatkowego , o którym mowa w art.91 ust</w:t>
      </w:r>
      <w:r w:rsidR="004E6F6A" w:rsidRPr="005447F2">
        <w:t xml:space="preserve">.3a Prawo zamówień publicznych </w:t>
      </w:r>
      <w:r w:rsidR="004E6F6A" w:rsidRPr="005447F2">
        <w:rPr>
          <w:rFonts w:eastAsia="Tahoma"/>
          <w:color w:val="00000A"/>
          <w:kern w:val="1"/>
        </w:rPr>
        <w:t xml:space="preserve">(tekst jednolity </w:t>
      </w:r>
      <w:r w:rsidR="009C3E9F" w:rsidRPr="005447F2">
        <w:rPr>
          <w:rFonts w:eastAsia="Tahoma"/>
          <w:color w:val="00000A"/>
          <w:kern w:val="1"/>
        </w:rPr>
        <w:t xml:space="preserve">Dz. U. z  2019 r. poz. </w:t>
      </w:r>
      <w:r w:rsidR="009C3E9F" w:rsidRPr="005D5A22">
        <w:rPr>
          <w:rFonts w:eastAsia="Tahoma"/>
          <w:kern w:val="1"/>
        </w:rPr>
        <w:t>1843</w:t>
      </w:r>
      <w:r w:rsidR="0016564C" w:rsidRPr="005D5A22">
        <w:rPr>
          <w:rFonts w:eastAsia="Tahoma"/>
          <w:kern w:val="1"/>
        </w:rPr>
        <w:t xml:space="preserve"> z </w:t>
      </w:r>
      <w:proofErr w:type="spellStart"/>
      <w:r w:rsidR="0016564C" w:rsidRPr="005D5A22">
        <w:rPr>
          <w:rFonts w:eastAsia="Tahoma"/>
          <w:kern w:val="1"/>
        </w:rPr>
        <w:t>późn</w:t>
      </w:r>
      <w:proofErr w:type="spellEnd"/>
      <w:r w:rsidR="0016564C" w:rsidRPr="005D5A22">
        <w:rPr>
          <w:rFonts w:eastAsia="Tahoma"/>
          <w:kern w:val="1"/>
        </w:rPr>
        <w:t>. zm.</w:t>
      </w:r>
      <w:r w:rsidR="004E6F6A" w:rsidRPr="005D5A22">
        <w:rPr>
          <w:rFonts w:eastAsia="Tahoma"/>
          <w:kern w:val="1"/>
        </w:rPr>
        <w:t>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p w14:paraId="354993BF" w14:textId="77777777" w:rsidR="00171DD2" w:rsidRPr="004539FA" w:rsidRDefault="00171DD2" w:rsidP="00171DD2">
      <w:pPr>
        <w:pStyle w:val="Akapitzlist"/>
        <w:ind w:left="643"/>
        <w:jc w:val="both"/>
      </w:pPr>
    </w:p>
    <w:p w14:paraId="403EBB00" w14:textId="27286472" w:rsidR="00590415" w:rsidRPr="005447F2" w:rsidRDefault="0016753C" w:rsidP="00C72785">
      <w:pPr>
        <w:pStyle w:val="Akapitzlist"/>
        <w:ind w:left="643"/>
        <w:jc w:val="both"/>
        <w:rPr>
          <w:b/>
        </w:rPr>
      </w:pPr>
      <w:r w:rsidRPr="005447F2">
        <w:rPr>
          <w:b/>
        </w:rPr>
        <w:t>Parametry oceniane w kryterium II – parametry techniczne</w:t>
      </w:r>
    </w:p>
    <w:tbl>
      <w:tblPr>
        <w:tblW w:w="934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377"/>
        <w:gridCol w:w="2260"/>
      </w:tblGrid>
      <w:tr w:rsidR="005A7605" w14:paraId="521EA76C" w14:textId="77777777" w:rsidTr="005A7605">
        <w:trPr>
          <w:trHeight w:hRule="exact" w:val="516"/>
        </w:trPr>
        <w:tc>
          <w:tcPr>
            <w:tcW w:w="708" w:type="dxa"/>
            <w:shd w:val="clear" w:color="auto" w:fill="auto"/>
          </w:tcPr>
          <w:p w14:paraId="56402777" w14:textId="77777777" w:rsidR="005A7605" w:rsidRPr="008A096A" w:rsidRDefault="005A7605" w:rsidP="00A65775">
            <w:pPr>
              <w:pStyle w:val="TableParagraph"/>
              <w:spacing w:before="121"/>
              <w:ind w:left="152" w:right="152"/>
              <w:jc w:val="center"/>
              <w:rPr>
                <w:rFonts w:ascii="Calibri" w:eastAsia="Calibri" w:hAnsi="Calibri"/>
              </w:rPr>
            </w:pPr>
            <w:proofErr w:type="spellStart"/>
            <w:r w:rsidRPr="008A096A">
              <w:rPr>
                <w:rFonts w:ascii="Calibri" w:eastAsia="Calibri" w:hAnsi="Calibri"/>
              </w:rPr>
              <w:t>L.p.</w:t>
            </w:r>
            <w:proofErr w:type="spellEnd"/>
          </w:p>
        </w:tc>
        <w:tc>
          <w:tcPr>
            <w:tcW w:w="6377" w:type="dxa"/>
            <w:shd w:val="clear" w:color="auto" w:fill="auto"/>
          </w:tcPr>
          <w:p w14:paraId="7636F69D" w14:textId="77777777" w:rsidR="005A7605" w:rsidRPr="008A096A" w:rsidRDefault="005A7605" w:rsidP="00A65775">
            <w:pPr>
              <w:pStyle w:val="TableParagraph"/>
              <w:spacing w:before="126"/>
              <w:ind w:left="2271" w:right="2266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8A096A">
              <w:rPr>
                <w:rFonts w:ascii="Calibri" w:eastAsia="Calibri" w:hAnsi="Calibri"/>
                <w:b/>
              </w:rPr>
              <w:t>Parametr</w:t>
            </w:r>
            <w:proofErr w:type="spellEnd"/>
            <w:r w:rsidRPr="008A096A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8A096A">
              <w:rPr>
                <w:rFonts w:ascii="Calibri" w:eastAsia="Calibri" w:hAnsi="Calibri"/>
                <w:b/>
              </w:rPr>
              <w:t>oceniany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14:paraId="7FF92542" w14:textId="77777777" w:rsidR="005A7605" w:rsidRDefault="005A7605" w:rsidP="00A65775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Ocena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</w:rPr>
              <w:t>punktowa</w:t>
            </w:r>
            <w:proofErr w:type="spellEnd"/>
          </w:p>
          <w:p w14:paraId="359FE4F0" w14:textId="6C9EBCB1" w:rsidR="005A7605" w:rsidRPr="008A096A" w:rsidRDefault="005A7605" w:rsidP="00A65775">
            <w:pPr>
              <w:pStyle w:val="TableParagraph"/>
              <w:ind w:left="359" w:right="337" w:hanging="84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TAK/NIE</w:t>
            </w:r>
          </w:p>
        </w:tc>
      </w:tr>
      <w:tr w:rsidR="005A7605" w14:paraId="51BF8740" w14:textId="77777777" w:rsidTr="005A7605">
        <w:trPr>
          <w:trHeight w:hRule="exact" w:val="874"/>
        </w:trPr>
        <w:tc>
          <w:tcPr>
            <w:tcW w:w="708" w:type="dxa"/>
            <w:shd w:val="clear" w:color="auto" w:fill="auto"/>
          </w:tcPr>
          <w:p w14:paraId="7D09CB13" w14:textId="77777777" w:rsidR="005A7605" w:rsidRPr="007451FB" w:rsidRDefault="005A7605" w:rsidP="00A65775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1)</w:t>
            </w:r>
          </w:p>
        </w:tc>
        <w:tc>
          <w:tcPr>
            <w:tcW w:w="6377" w:type="dxa"/>
            <w:shd w:val="clear" w:color="auto" w:fill="auto"/>
          </w:tcPr>
          <w:p w14:paraId="7BC086DE" w14:textId="77777777" w:rsidR="005A7605" w:rsidRPr="00AB244F" w:rsidRDefault="005A7605" w:rsidP="00A65775">
            <w:pPr>
              <w:widowControl w:val="0"/>
              <w:suppressAutoHyphens/>
              <w:ind w:right="160"/>
              <w:rPr>
                <w:rFonts w:eastAsia="SimSun"/>
                <w:kern w:val="1"/>
                <w:lang w:eastAsia="zh-CN" w:bidi="hi-IN"/>
              </w:rPr>
            </w:pPr>
            <w:r w:rsidRPr="00ED747A">
              <w:rPr>
                <w:rFonts w:ascii="Calibri" w:hAnsi="Calibri" w:cs="Calibri"/>
              </w:rPr>
              <w:t xml:space="preserve">Szybkość wyrzutu środka przy dyszy: </w:t>
            </w:r>
            <w:r>
              <w:rPr>
                <w:rFonts w:ascii="Calibri" w:hAnsi="Calibri" w:cs="Calibri"/>
              </w:rPr>
              <w:t>powyżej</w:t>
            </w:r>
            <w:r w:rsidRPr="00ED7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7</w:t>
            </w:r>
            <w:r w:rsidRPr="00ED747A">
              <w:rPr>
                <w:rFonts w:ascii="Calibri" w:hAnsi="Calibri" w:cs="Calibri"/>
                <w:b/>
              </w:rPr>
              <w:t>5</w:t>
            </w:r>
            <w:r w:rsidRPr="00ED747A">
              <w:rPr>
                <w:rFonts w:ascii="Calibri" w:hAnsi="Calibri" w:cs="Calibri"/>
              </w:rPr>
              <w:t>m/s</w:t>
            </w:r>
          </w:p>
        </w:tc>
        <w:tc>
          <w:tcPr>
            <w:tcW w:w="2260" w:type="dxa"/>
            <w:shd w:val="clear" w:color="auto" w:fill="auto"/>
          </w:tcPr>
          <w:p w14:paraId="203CA62B" w14:textId="77777777" w:rsidR="005A7605" w:rsidRDefault="005A7605" w:rsidP="005A7605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A7605" w14:paraId="2392A35F" w14:textId="77777777" w:rsidTr="005A7605">
        <w:trPr>
          <w:trHeight w:hRule="exact" w:val="596"/>
        </w:trPr>
        <w:tc>
          <w:tcPr>
            <w:tcW w:w="708" w:type="dxa"/>
            <w:shd w:val="clear" w:color="auto" w:fill="auto"/>
          </w:tcPr>
          <w:p w14:paraId="3BB494F7" w14:textId="77777777" w:rsidR="005A7605" w:rsidRPr="007451FB" w:rsidRDefault="005A7605" w:rsidP="00A65775">
            <w:pPr>
              <w:pStyle w:val="TableParagraph"/>
              <w:spacing w:before="140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2)</w:t>
            </w:r>
          </w:p>
        </w:tc>
        <w:tc>
          <w:tcPr>
            <w:tcW w:w="6377" w:type="dxa"/>
            <w:shd w:val="clear" w:color="auto" w:fill="auto"/>
          </w:tcPr>
          <w:p w14:paraId="19C3A518" w14:textId="77777777" w:rsidR="005A7605" w:rsidRPr="00F91FE1" w:rsidRDefault="005A7605" w:rsidP="00A65775">
            <w:pPr>
              <w:pStyle w:val="Nagwek2"/>
              <w:ind w:left="576" w:hanging="5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6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Urządzenie z turbiną o prędkości powyżej 21000RPM</w:t>
            </w:r>
          </w:p>
        </w:tc>
        <w:tc>
          <w:tcPr>
            <w:tcW w:w="2260" w:type="dxa"/>
            <w:shd w:val="clear" w:color="auto" w:fill="auto"/>
          </w:tcPr>
          <w:p w14:paraId="01A149A3" w14:textId="4F4F21A0" w:rsidR="005A7605" w:rsidRPr="00820A92" w:rsidRDefault="005A7605" w:rsidP="00A65775">
            <w:pPr>
              <w:spacing w:line="135" w:lineRule="atLeast"/>
              <w:ind w:left="-8"/>
              <w:jc w:val="center"/>
              <w:rPr>
                <w:kern w:val="1"/>
                <w:lang w:bidi="hi-IN"/>
              </w:rPr>
            </w:pPr>
          </w:p>
        </w:tc>
      </w:tr>
      <w:tr w:rsidR="005A7605" w14:paraId="2414C50C" w14:textId="77777777" w:rsidTr="005A7605">
        <w:trPr>
          <w:trHeight w:hRule="exact" w:val="687"/>
        </w:trPr>
        <w:tc>
          <w:tcPr>
            <w:tcW w:w="708" w:type="dxa"/>
            <w:shd w:val="clear" w:color="auto" w:fill="auto"/>
          </w:tcPr>
          <w:p w14:paraId="4B922CFC" w14:textId="77777777" w:rsidR="005A7605" w:rsidRPr="007451FB" w:rsidRDefault="005A7605" w:rsidP="005A7605">
            <w:pPr>
              <w:pStyle w:val="TableParagraph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3)</w:t>
            </w:r>
          </w:p>
        </w:tc>
        <w:tc>
          <w:tcPr>
            <w:tcW w:w="6377" w:type="dxa"/>
            <w:shd w:val="clear" w:color="auto" w:fill="auto"/>
          </w:tcPr>
          <w:p w14:paraId="41D48ABD" w14:textId="77777777" w:rsidR="005A7605" w:rsidRPr="005C2FFD" w:rsidRDefault="005A7605" w:rsidP="00A65775">
            <w:pPr>
              <w:widowControl w:val="0"/>
              <w:suppressAutoHyphens/>
              <w:rPr>
                <w:rFonts w:eastAsia="SimSun"/>
                <w:kern w:val="1"/>
                <w:vertAlign w:val="superscript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Bardzo szybka dyfuzja środka w całym pomieszczeniu- poniżej 40 sekund dla powierzchni 10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14:paraId="11DB45E3" w14:textId="5D272B6C" w:rsidR="005A7605" w:rsidRDefault="005A7605" w:rsidP="00A65775">
            <w:pPr>
              <w:spacing w:line="135" w:lineRule="atLeast"/>
              <w:jc w:val="center"/>
              <w:rPr>
                <w:kern w:val="1"/>
                <w:lang w:bidi="hi-IN"/>
              </w:rPr>
            </w:pPr>
          </w:p>
        </w:tc>
      </w:tr>
      <w:tr w:rsidR="005A7605" w14:paraId="48199344" w14:textId="77777777" w:rsidTr="005A7605">
        <w:trPr>
          <w:trHeight w:hRule="exact" w:val="554"/>
        </w:trPr>
        <w:tc>
          <w:tcPr>
            <w:tcW w:w="708" w:type="dxa"/>
            <w:shd w:val="clear" w:color="auto" w:fill="auto"/>
          </w:tcPr>
          <w:p w14:paraId="4BD81DF2" w14:textId="77777777" w:rsidR="005A7605" w:rsidRPr="007451FB" w:rsidRDefault="005A7605" w:rsidP="005A7605">
            <w:pPr>
              <w:pStyle w:val="TableParagraph"/>
              <w:ind w:left="152" w:right="152"/>
              <w:jc w:val="center"/>
              <w:rPr>
                <w:rFonts w:eastAsia="Calibri"/>
                <w:sz w:val="24"/>
                <w:szCs w:val="24"/>
              </w:rPr>
            </w:pPr>
            <w:r w:rsidRPr="007451FB">
              <w:rPr>
                <w:rFonts w:eastAsia="Calibri"/>
                <w:sz w:val="24"/>
                <w:szCs w:val="24"/>
              </w:rPr>
              <w:t>4)</w:t>
            </w:r>
          </w:p>
        </w:tc>
        <w:tc>
          <w:tcPr>
            <w:tcW w:w="6377" w:type="dxa"/>
            <w:shd w:val="clear" w:color="auto" w:fill="auto"/>
          </w:tcPr>
          <w:p w14:paraId="3D01BCC8" w14:textId="77777777" w:rsidR="005A7605" w:rsidRPr="00AB244F" w:rsidRDefault="005A7605" w:rsidP="00A65775">
            <w:pPr>
              <w:widowControl w:val="0"/>
              <w:suppressAutoHyphens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kern w:val="2"/>
                <w:lang w:val="de-DE" w:eastAsia="ar-SA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Komputerowa archiwizacja danych dezynfekcji za pomocą łącza mini USB – oprogramowanie do zapisu parametrów dezynfekcji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6B425C4" w14:textId="43753239" w:rsidR="005A7605" w:rsidRPr="00561A3E" w:rsidRDefault="005A7605" w:rsidP="00A65775">
            <w:pPr>
              <w:widowControl w:val="0"/>
              <w:suppressAutoHyphens/>
              <w:spacing w:line="100" w:lineRule="atLeast"/>
              <w:jc w:val="center"/>
              <w:textAlignment w:val="baseline"/>
              <w:rPr>
                <w:rFonts w:eastAsia="Andale Sans UI"/>
                <w:kern w:val="2"/>
                <w:lang w:val="de-DE" w:eastAsia="ar-SA" w:bidi="fa-IR"/>
              </w:rPr>
            </w:pPr>
            <w:r>
              <w:rPr>
                <w:rFonts w:eastAsia="Andale Sans UI"/>
                <w:kern w:val="2"/>
                <w:lang w:val="de-DE" w:eastAsia="ar-SA" w:bidi="fa-IR"/>
              </w:rPr>
              <w:t>.</w:t>
            </w:r>
          </w:p>
        </w:tc>
      </w:tr>
    </w:tbl>
    <w:p w14:paraId="54247789" w14:textId="77777777" w:rsidR="00590415" w:rsidRDefault="00590415" w:rsidP="00590415">
      <w:pPr>
        <w:pStyle w:val="Tekstpodstawowy"/>
      </w:pPr>
      <w:r>
        <w:tab/>
      </w:r>
    </w:p>
    <w:p w14:paraId="1C0AFEAA" w14:textId="5B782E87" w:rsidR="002149C8" w:rsidRPr="00436F54" w:rsidRDefault="00DA61FA" w:rsidP="00DA61FA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>
        <w:rPr>
          <w:rFonts w:ascii="Times New Roman" w:hAnsi="Times New Roman" w:cs="Times New Roman"/>
        </w:rPr>
        <w:t xml:space="preserve"> </w:t>
      </w:r>
      <w:r w:rsidRPr="00436F54">
        <w:rPr>
          <w:rFonts w:cstheme="minorHAnsi"/>
        </w:rPr>
        <w:t>Zaoferowany przez Wykonawcę</w:t>
      </w:r>
      <w:r w:rsidR="002149C8" w:rsidRPr="00436F54">
        <w:rPr>
          <w:rFonts w:cstheme="minorHAnsi"/>
        </w:rPr>
        <w:t xml:space="preserve"> przedmiot umowy to:</w:t>
      </w:r>
      <w:r w:rsidRPr="00436F54">
        <w:rPr>
          <w:rFonts w:cstheme="minorHAnsi"/>
        </w:rPr>
        <w:t xml:space="preserve"> </w:t>
      </w:r>
    </w:p>
    <w:p w14:paraId="0827AFC8" w14:textId="6A359399" w:rsidR="00E8397D" w:rsidRPr="00436F54" w:rsidRDefault="00981C43" w:rsidP="00E8397D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>
        <w:rPr>
          <w:rFonts w:cstheme="minorHAnsi"/>
          <w:bCs/>
        </w:rPr>
        <w:t xml:space="preserve">Stacjonarne </w:t>
      </w:r>
      <w:r w:rsidR="00E8397D" w:rsidRPr="00436F54">
        <w:rPr>
          <w:rFonts w:cstheme="minorHAnsi"/>
          <w:bCs/>
        </w:rPr>
        <w:t>urządzenie do d</w:t>
      </w:r>
      <w:r>
        <w:rPr>
          <w:rFonts w:cstheme="minorHAnsi"/>
          <w:bCs/>
        </w:rPr>
        <w:t>ezynfekcji</w:t>
      </w:r>
      <w:r w:rsidR="006B3368">
        <w:rPr>
          <w:rFonts w:cstheme="minorHAnsi"/>
          <w:bCs/>
        </w:rPr>
        <w:t xml:space="preserve"> ambulnasów</w:t>
      </w:r>
      <w:r>
        <w:rPr>
          <w:rFonts w:cstheme="minorHAnsi"/>
          <w:bCs/>
        </w:rPr>
        <w:t xml:space="preserve"> metodą zamgławiania</w:t>
      </w:r>
      <w:r w:rsidR="00E8397D" w:rsidRPr="00436F54">
        <w:rPr>
          <w:rFonts w:eastAsia="Times New Roman" w:cstheme="minorHAnsi"/>
          <w:lang w:eastAsia="pl-PL"/>
        </w:rPr>
        <w:t xml:space="preserve"> </w:t>
      </w:r>
      <w:r w:rsidR="00052CB9">
        <w:rPr>
          <w:rFonts w:eastAsia="Times New Roman" w:cstheme="minorHAnsi"/>
          <w:lang w:eastAsia="pl-PL"/>
        </w:rPr>
        <w:t xml:space="preserve">20 szt. </w:t>
      </w:r>
      <w:r w:rsidR="00E8397D" w:rsidRPr="00436F54">
        <w:rPr>
          <w:rFonts w:eastAsia="Times New Roman" w:cstheme="minorHAnsi"/>
          <w:lang w:eastAsia="pl-PL"/>
        </w:rPr>
        <w:t>………</w:t>
      </w:r>
      <w:r w:rsidR="00052CB9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 w:rsidR="00052CB9">
        <w:rPr>
          <w:rFonts w:eastAsia="Times New Roman" w:cstheme="minorHAnsi"/>
          <w:lang w:eastAsia="pl-PL"/>
        </w:rPr>
        <w:t>.</w:t>
      </w:r>
      <w:r w:rsidR="00E8397D" w:rsidRPr="00436F54">
        <w:rPr>
          <w:rFonts w:eastAsia="Times New Roman" w:cstheme="minorHAnsi"/>
          <w:lang w:eastAsia="pl-PL"/>
        </w:rPr>
        <w:t>…</w:t>
      </w:r>
      <w:r w:rsidR="00E8397D" w:rsidRPr="00436F54">
        <w:rPr>
          <w:rFonts w:cstheme="minorHAnsi"/>
        </w:rPr>
        <w:t>..</w:t>
      </w:r>
    </w:p>
    <w:p w14:paraId="2AAAE658" w14:textId="77777777" w:rsidR="00436F54" w:rsidRPr="00436F54" w:rsidRDefault="00E8397D" w:rsidP="00436F54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ind w:left="1363"/>
        <w:rPr>
          <w:rFonts w:cstheme="minorHAnsi"/>
        </w:rPr>
      </w:pPr>
      <w:r w:rsidRPr="00436F54">
        <w:rPr>
          <w:rFonts w:cstheme="minorHAnsi"/>
        </w:rPr>
        <w:t>……………………………………..…..……………………………/nazwa, typ, model/</w:t>
      </w:r>
    </w:p>
    <w:p w14:paraId="7C9E412A" w14:textId="296B7DEC" w:rsidR="00436F54" w:rsidRPr="00436F54" w:rsidRDefault="00436F54" w:rsidP="00436F54">
      <w:pPr>
        <w:pStyle w:val="Akapitzlist"/>
        <w:numPr>
          <w:ilvl w:val="0"/>
          <w:numId w:val="14"/>
        </w:numPr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rPr>
          <w:rFonts w:cstheme="minorHAnsi"/>
        </w:rPr>
      </w:pPr>
      <w:r w:rsidRPr="00436F54">
        <w:rPr>
          <w:rFonts w:cstheme="minorHAnsi"/>
          <w:bCs/>
        </w:rPr>
        <w:t>płyn do dezynfekcji:</w:t>
      </w:r>
      <w:r w:rsidRPr="00436F54">
        <w:rPr>
          <w:rFonts w:eastAsia="Times New Roman" w:cstheme="minorHAnsi"/>
        </w:rPr>
        <w:t xml:space="preserve"> </w:t>
      </w:r>
      <w:r w:rsidR="0055064B">
        <w:rPr>
          <w:rFonts w:eastAsia="Times New Roman" w:cstheme="minorHAnsi"/>
        </w:rPr>
        <w:t>112</w:t>
      </w:r>
      <w:r w:rsidR="004611F7" w:rsidRPr="00981C43">
        <w:rPr>
          <w:rFonts w:eastAsia="Times New Roman" w:cstheme="minorHAnsi"/>
        </w:rPr>
        <w:t xml:space="preserve"> szt.</w:t>
      </w:r>
      <w:r w:rsidR="00052CB9" w:rsidRPr="00981C43">
        <w:rPr>
          <w:rFonts w:eastAsia="Times New Roman" w:cstheme="minorHAnsi"/>
        </w:rPr>
        <w:t xml:space="preserve"> po </w:t>
      </w:r>
      <w:r w:rsidR="004611F7" w:rsidRPr="00981C43">
        <w:rPr>
          <w:rFonts w:eastAsia="Times New Roman" w:cstheme="minorHAnsi"/>
        </w:rPr>
        <w:t xml:space="preserve">1 litr </w:t>
      </w:r>
      <w:r w:rsidRPr="00436F54">
        <w:rPr>
          <w:rFonts w:eastAsia="Times New Roman" w:cstheme="minorHAnsi"/>
        </w:rPr>
        <w:t>………</w:t>
      </w:r>
      <w:r w:rsidR="00052CB9">
        <w:rPr>
          <w:rFonts w:eastAsia="Times New Roman" w:cstheme="minorHAnsi"/>
        </w:rPr>
        <w:t>…………………………</w:t>
      </w:r>
      <w:r w:rsidRPr="00436F54">
        <w:rPr>
          <w:rFonts w:eastAsia="Times New Roman" w:cstheme="minorHAnsi"/>
        </w:rPr>
        <w:t>……………………………………</w:t>
      </w:r>
      <w:r w:rsidRPr="00436F54">
        <w:rPr>
          <w:rFonts w:cstheme="minorHAnsi"/>
        </w:rPr>
        <w:t>..</w:t>
      </w:r>
    </w:p>
    <w:p w14:paraId="2D2C69D4" w14:textId="44D4B27B" w:rsidR="00E8397D" w:rsidRPr="00436F54" w:rsidRDefault="00436F54" w:rsidP="00436F54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1363"/>
        <w:rPr>
          <w:rFonts w:cstheme="minorHAnsi"/>
        </w:rPr>
      </w:pPr>
      <w:r w:rsidRPr="00436F54">
        <w:rPr>
          <w:rFonts w:cstheme="minorHAnsi"/>
        </w:rPr>
        <w:t>……………………………………..…..……………………………/nazwa//</w:t>
      </w:r>
    </w:p>
    <w:p w14:paraId="3729E488" w14:textId="77777777" w:rsidR="00E8397D" w:rsidRPr="00B8168A" w:rsidRDefault="00E8397D" w:rsidP="00E8397D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 w:line="276" w:lineRule="auto"/>
        <w:ind w:left="1363"/>
        <w:rPr>
          <w:rFonts w:cs="Times New Roman"/>
        </w:rPr>
      </w:pPr>
    </w:p>
    <w:p w14:paraId="63A241D4" w14:textId="3473906C" w:rsidR="007B4FA5" w:rsidRPr="00B8168A" w:rsidRDefault="007B4FA5" w:rsidP="00895693">
      <w:pPr>
        <w:pStyle w:val="Akapitzlist"/>
        <w:numPr>
          <w:ilvl w:val="0"/>
          <w:numId w:val="1"/>
        </w:numPr>
        <w:jc w:val="both"/>
        <w:rPr>
          <w:b/>
        </w:rPr>
      </w:pPr>
      <w:r w:rsidRPr="00B8168A">
        <w:t xml:space="preserve">Oświadczamy, że dostarczymy przedmiot zamówienia w </w:t>
      </w:r>
      <w:r w:rsidRPr="005D5A22">
        <w:t xml:space="preserve">terminie </w:t>
      </w:r>
      <w:r w:rsidRPr="005D5A22">
        <w:rPr>
          <w:b/>
        </w:rPr>
        <w:t xml:space="preserve">do </w:t>
      </w:r>
      <w:r w:rsidR="00561AA7" w:rsidRPr="005D5A22">
        <w:rPr>
          <w:b/>
        </w:rPr>
        <w:t>3</w:t>
      </w:r>
      <w:r w:rsidR="00874F3C" w:rsidRPr="005D5A22">
        <w:rPr>
          <w:b/>
        </w:rPr>
        <w:t xml:space="preserve">0 </w:t>
      </w:r>
      <w:r w:rsidRPr="005D5A22">
        <w:rPr>
          <w:b/>
        </w:rPr>
        <w:t>dni</w:t>
      </w:r>
      <w:r w:rsidRPr="00B8168A">
        <w:rPr>
          <w:b/>
        </w:rPr>
        <w:t xml:space="preserve"> od dnia podpisania umowy.</w:t>
      </w:r>
    </w:p>
    <w:p w14:paraId="62C45541" w14:textId="77777777" w:rsidR="0032170B" w:rsidRPr="00B8168A" w:rsidRDefault="00E67AE6" w:rsidP="0032170B">
      <w:pPr>
        <w:pStyle w:val="Akapitzlist"/>
        <w:numPr>
          <w:ilvl w:val="0"/>
          <w:numId w:val="1"/>
        </w:numPr>
        <w:jc w:val="both"/>
      </w:pPr>
      <w:r w:rsidRPr="00B8168A">
        <w:t>Akceptujemy warunki płatności określone w projekcie umowy.</w:t>
      </w:r>
    </w:p>
    <w:p w14:paraId="03BE62EB" w14:textId="77777777" w:rsidR="00E54227" w:rsidRPr="00B8168A" w:rsidRDefault="00E67AE6" w:rsidP="0016753C">
      <w:pPr>
        <w:pStyle w:val="Akapitzlist"/>
        <w:numPr>
          <w:ilvl w:val="0"/>
          <w:numId w:val="1"/>
        </w:numPr>
        <w:jc w:val="both"/>
      </w:pPr>
      <w:r w:rsidRPr="00B8168A">
        <w:t>Oświadczamy, że</w:t>
      </w:r>
      <w:r w:rsidR="00E54227" w:rsidRPr="00B8168A">
        <w:t>:</w:t>
      </w:r>
    </w:p>
    <w:p w14:paraId="0668A9F9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4C6EEE1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7E54FA54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32F0ED5E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23878FDF" w14:textId="77777777" w:rsidR="00E54227" w:rsidRPr="00B8168A" w:rsidRDefault="00E54227" w:rsidP="00E54227">
      <w:pPr>
        <w:pStyle w:val="Akapitzlist"/>
        <w:numPr>
          <w:ilvl w:val="0"/>
          <w:numId w:val="11"/>
        </w:numPr>
        <w:jc w:val="both"/>
        <w:rPr>
          <w:vanish/>
        </w:rPr>
      </w:pPr>
    </w:p>
    <w:p w14:paraId="6010FB56" w14:textId="77777777" w:rsidR="005447F2" w:rsidRPr="00B8168A" w:rsidRDefault="00E67AE6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zamówienie zrealizujemy samodzielnie/przy udziale podwykonawców</w:t>
      </w:r>
      <w:r w:rsidR="007074C2" w:rsidRPr="00B8168A">
        <w:rPr>
          <w:rStyle w:val="Odwoanieprzypisudolnego"/>
        </w:rPr>
        <w:footnoteReference w:id="2"/>
      </w:r>
      <w:r w:rsidR="0008132B" w:rsidRPr="00B8168A">
        <w:t xml:space="preserve"> - nazwa podwykonawcy:…………………………………………………………………………………………………………</w:t>
      </w:r>
      <w:r w:rsidR="007074C2" w:rsidRPr="00B8168A">
        <w:t xml:space="preserve">, powierzając im wykonanie </w:t>
      </w:r>
      <w:r w:rsidR="0016753C" w:rsidRPr="00B8168A">
        <w:t xml:space="preserve">następującej części zamówienia: </w:t>
      </w:r>
      <w:r w:rsidR="00AF017E" w:rsidRPr="00B8168A">
        <w:t>………………………………………………..</w:t>
      </w:r>
      <w:r w:rsidR="007074C2" w:rsidRPr="00B8168A">
        <w:t>…</w:t>
      </w:r>
      <w:r w:rsidR="0016753C" w:rsidRPr="00B8168A">
        <w:t xml:space="preserve">Wartość zamówienia, którą Wykonawca zamierza powierzyć podwykonawcy (w zł lub %) </w:t>
      </w:r>
      <w:r w:rsidR="00895693" w:rsidRPr="00B8168A">
        <w:t>…………</w:t>
      </w:r>
      <w:r w:rsidR="0016753C" w:rsidRPr="00B8168A">
        <w:t>…..</w:t>
      </w:r>
      <w:r w:rsidR="00895693" w:rsidRPr="00B8168A">
        <w:t>…</w:t>
      </w:r>
    </w:p>
    <w:p w14:paraId="09F2DD94" w14:textId="2F95549E" w:rsidR="00171DD2" w:rsidRPr="00B8168A" w:rsidRDefault="00C1785E" w:rsidP="005447F2">
      <w:pPr>
        <w:pStyle w:val="Akapitzlist"/>
        <w:numPr>
          <w:ilvl w:val="0"/>
          <w:numId w:val="13"/>
        </w:numPr>
        <w:ind w:left="851" w:hanging="284"/>
        <w:jc w:val="both"/>
      </w:pPr>
      <w:r w:rsidRPr="00B8168A">
        <w:t>na dostarczony przedmiot zamówienia</w:t>
      </w:r>
      <w:r w:rsidR="00171DD2" w:rsidRPr="00B8168A">
        <w:rPr>
          <w:lang w:val="x-none" w:eastAsia="x-none"/>
        </w:rPr>
        <w:t xml:space="preserve"> udzielimy </w:t>
      </w:r>
      <w:r w:rsidR="00A4141D" w:rsidRPr="00B8168A">
        <w:rPr>
          <w:lang w:eastAsia="x-none"/>
        </w:rPr>
        <w:t>gwarancji zgodnie z</w:t>
      </w:r>
      <w:r w:rsidR="00C9159F">
        <w:rPr>
          <w:lang w:eastAsia="x-none"/>
        </w:rPr>
        <w:t xml:space="preserve"> </w:t>
      </w:r>
      <w:r w:rsidR="00A4141D" w:rsidRPr="00B8168A">
        <w:rPr>
          <w:lang w:eastAsia="x-none"/>
        </w:rPr>
        <w:t>z</w:t>
      </w:r>
      <w:r w:rsidR="005A7605">
        <w:rPr>
          <w:lang w:eastAsia="x-none"/>
        </w:rPr>
        <w:t>ałącznikiem nr 5 do</w:t>
      </w:r>
      <w:r w:rsidR="00436F54">
        <w:rPr>
          <w:lang w:eastAsia="x-none"/>
        </w:rPr>
        <w:t xml:space="preserve"> SIWZ punkt 11</w:t>
      </w:r>
      <w:r w:rsidR="00C2747F" w:rsidRPr="00B8168A">
        <w:rPr>
          <w:rFonts w:cs="Calibri"/>
        </w:rPr>
        <w:t xml:space="preserve"> liczone</w:t>
      </w:r>
      <w:r w:rsidR="00C11015" w:rsidRPr="00B8168A">
        <w:rPr>
          <w:rFonts w:cs="Calibri"/>
        </w:rPr>
        <w:t>j</w:t>
      </w:r>
      <w:r w:rsidR="00C2747F" w:rsidRPr="00B8168A">
        <w:rPr>
          <w:rFonts w:cs="Calibri"/>
        </w:rPr>
        <w:t xml:space="preserve"> od daty podpisania przez strony</w:t>
      </w:r>
      <w:r w:rsidR="00C2747F" w:rsidRPr="00B8168A">
        <w:rPr>
          <w:rFonts w:cs="Calibri"/>
          <w:b/>
        </w:rPr>
        <w:t xml:space="preserve"> </w:t>
      </w:r>
      <w:r w:rsidR="00C2747F" w:rsidRPr="00B8168A">
        <w:rPr>
          <w:rFonts w:cs="Calibri"/>
        </w:rPr>
        <w:t>protokołu zdawczo-odbiorczego:</w:t>
      </w:r>
    </w:p>
    <w:p w14:paraId="755C1C81" w14:textId="3BDB1930" w:rsidR="00E54227" w:rsidRPr="00B8168A" w:rsidRDefault="00C2747F" w:rsidP="00E54227">
      <w:pPr>
        <w:numPr>
          <w:ilvl w:val="0"/>
          <w:numId w:val="7"/>
        </w:numPr>
        <w:tabs>
          <w:tab w:val="left" w:pos="204"/>
        </w:tabs>
        <w:spacing w:after="0" w:line="0" w:lineRule="atLeast"/>
        <w:jc w:val="both"/>
        <w:rPr>
          <w:rFonts w:cs="Calibri"/>
        </w:rPr>
      </w:pPr>
      <w:r w:rsidRPr="00B8168A">
        <w:rPr>
          <w:rFonts w:cs="Calibri"/>
        </w:rPr>
        <w:t xml:space="preserve"> </w:t>
      </w:r>
      <w:r w:rsidR="00E54227" w:rsidRPr="00B8168A">
        <w:rPr>
          <w:rFonts w:cs="Calibri"/>
        </w:rPr>
        <w:t>gwaran</w:t>
      </w:r>
      <w:r w:rsidR="005A7605">
        <w:rPr>
          <w:rFonts w:cs="Calibri"/>
        </w:rPr>
        <w:t>cja na urządzenie</w:t>
      </w:r>
      <w:r w:rsidR="00E54227" w:rsidRPr="00B8168A">
        <w:rPr>
          <w:rFonts w:cs="Calibri"/>
        </w:rPr>
        <w:t xml:space="preserve"> – …………. miesiące,</w:t>
      </w:r>
    </w:p>
    <w:p w14:paraId="315DFE7D" w14:textId="613FC7C2" w:rsidR="00E54227" w:rsidRPr="00B8168A" w:rsidRDefault="00C2747F" w:rsidP="005A7605">
      <w:pPr>
        <w:tabs>
          <w:tab w:val="left" w:pos="224"/>
        </w:tabs>
        <w:spacing w:after="0" w:line="240" w:lineRule="auto"/>
        <w:ind w:left="709"/>
        <w:jc w:val="both"/>
        <w:rPr>
          <w:rFonts w:cs="Calibri"/>
        </w:rPr>
      </w:pP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r w:rsidR="00E54227" w:rsidRPr="005447F2">
        <w:rPr>
          <w:rFonts w:eastAsia="Andale Sans UI"/>
          <w:kern w:val="2"/>
          <w:lang w:val="de-DE" w:eastAsia="ar-SA" w:bidi="fa-IR"/>
        </w:rPr>
        <w:t xml:space="preserve">z </w:t>
      </w:r>
      <w:r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zastrzeżeniem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dostępności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części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zamiennych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przez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okres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r w:rsidRPr="005447F2">
        <w:rPr>
          <w:rFonts w:eastAsia="Andale Sans UI"/>
          <w:kern w:val="2"/>
          <w:lang w:val="de-DE" w:eastAsia="ar-SA" w:bidi="fa-IR"/>
        </w:rPr>
        <w:t>…………..</w:t>
      </w:r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od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daty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upływu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 xml:space="preserve"> </w:t>
      </w:r>
      <w:proofErr w:type="spellStart"/>
      <w:r w:rsidR="00E54227" w:rsidRPr="005447F2">
        <w:rPr>
          <w:rFonts w:eastAsia="Andale Sans UI"/>
          <w:kern w:val="2"/>
          <w:lang w:val="de-DE" w:eastAsia="ar-SA" w:bidi="fa-IR"/>
        </w:rPr>
        <w:t>gwarancji</w:t>
      </w:r>
      <w:proofErr w:type="spellEnd"/>
      <w:r w:rsidR="00E54227" w:rsidRPr="005447F2">
        <w:rPr>
          <w:rFonts w:eastAsia="Andale Sans UI"/>
          <w:kern w:val="2"/>
          <w:lang w:val="de-DE" w:eastAsia="ar-SA" w:bidi="fa-IR"/>
        </w:rPr>
        <w:t>.</w:t>
      </w:r>
    </w:p>
    <w:p w14:paraId="611B488B" w14:textId="77777777" w:rsidR="00B8168A" w:rsidRPr="005447F2" w:rsidRDefault="00B8168A" w:rsidP="00B8168A">
      <w:pPr>
        <w:tabs>
          <w:tab w:val="left" w:pos="224"/>
        </w:tabs>
        <w:spacing w:after="0" w:line="240" w:lineRule="auto"/>
        <w:ind w:left="709"/>
        <w:jc w:val="both"/>
        <w:rPr>
          <w:rFonts w:cs="Calibri"/>
        </w:rPr>
      </w:pPr>
    </w:p>
    <w:p w14:paraId="6E7B7B94" w14:textId="77777777" w:rsidR="0032170B" w:rsidRPr="005447F2" w:rsidRDefault="0032170B" w:rsidP="00171DD2">
      <w:pPr>
        <w:pStyle w:val="Akapitzlist"/>
        <w:numPr>
          <w:ilvl w:val="0"/>
          <w:numId w:val="1"/>
        </w:numPr>
        <w:jc w:val="both"/>
      </w:pPr>
      <w:r w:rsidRPr="005447F2">
        <w:t xml:space="preserve">Informujemy, że Wykonawca jest </w:t>
      </w:r>
      <w:r w:rsidRPr="005447F2">
        <w:rPr>
          <w:b/>
        </w:rPr>
        <w:t>małym/średnim/dużym</w:t>
      </w:r>
      <w:r w:rsidRPr="005447F2">
        <w:rPr>
          <w:b/>
          <w:vertAlign w:val="superscript"/>
        </w:rPr>
        <w:t>2)</w:t>
      </w:r>
      <w:r w:rsidRPr="005447F2">
        <w:rPr>
          <w:b/>
        </w:rPr>
        <w:t xml:space="preserve"> przedsiębiorstwem</w:t>
      </w:r>
      <w:r w:rsidRPr="005447F2">
        <w:t>.</w:t>
      </w:r>
    </w:p>
    <w:p w14:paraId="5AE04511" w14:textId="77777777" w:rsidR="0032170B" w:rsidRPr="005447F2" w:rsidRDefault="0032170B" w:rsidP="0032170B">
      <w:pPr>
        <w:spacing w:line="276" w:lineRule="auto"/>
        <w:ind w:left="284"/>
        <w:jc w:val="both"/>
      </w:pPr>
      <w:r w:rsidRPr="005447F2">
        <w:t xml:space="preserve">W przypadku oferty wspólnej informację dotyczącą wielkości przedsiębiorstwa należy odnieść </w:t>
      </w:r>
      <w:r w:rsidRPr="005447F2">
        <w:rPr>
          <w:u w:val="single"/>
        </w:rPr>
        <w:t>do każdego z Wykonawców odrębnie</w:t>
      </w:r>
      <w:r w:rsidRPr="005447F2">
        <w:t>:</w:t>
      </w:r>
    </w:p>
    <w:p w14:paraId="68C6882C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bookmarkStart w:id="0" w:name="_Hlk479676978"/>
      <w:r w:rsidRPr="005447F2">
        <w:lastRenderedPageBreak/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2362E883" w14:textId="77777777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Wykonawcy</w:t>
      </w:r>
    </w:p>
    <w:bookmarkEnd w:id="0"/>
    <w:p w14:paraId="2A986D1D" w14:textId="77777777" w:rsidR="0032170B" w:rsidRPr="005447F2" w:rsidRDefault="0032170B" w:rsidP="0032170B">
      <w:pPr>
        <w:spacing w:line="276" w:lineRule="auto"/>
        <w:ind w:left="284"/>
        <w:jc w:val="both"/>
        <w:rPr>
          <w:vertAlign w:val="superscript"/>
        </w:rPr>
      </w:pPr>
      <w:r w:rsidRPr="005447F2">
        <w:t>………………………………………………. - mały/średni/duży przedsiębiorca</w:t>
      </w:r>
      <w:r w:rsidRPr="005447F2">
        <w:rPr>
          <w:vertAlign w:val="superscript"/>
        </w:rPr>
        <w:t>2)</w:t>
      </w:r>
    </w:p>
    <w:p w14:paraId="349EBC77" w14:textId="7AA9409C" w:rsidR="0032170B" w:rsidRPr="005447F2" w:rsidRDefault="0032170B" w:rsidP="0032170B">
      <w:pPr>
        <w:spacing w:line="276" w:lineRule="auto"/>
        <w:ind w:left="1004" w:firstLine="436"/>
        <w:jc w:val="both"/>
        <w:rPr>
          <w:i/>
          <w:iCs/>
        </w:rPr>
      </w:pPr>
      <w:r w:rsidRPr="005447F2">
        <w:rPr>
          <w:i/>
          <w:iCs/>
        </w:rPr>
        <w:t>Nazwa Wykonawc</w:t>
      </w:r>
      <w:r w:rsidR="002A25A9" w:rsidRPr="005447F2">
        <w:rPr>
          <w:i/>
          <w:iCs/>
        </w:rPr>
        <w:t>y</w:t>
      </w:r>
    </w:p>
    <w:p w14:paraId="50939CD8" w14:textId="6058A5C6" w:rsidR="00214AF0" w:rsidRPr="005447F2" w:rsidRDefault="007074C2" w:rsidP="00C044C5">
      <w:pPr>
        <w:pStyle w:val="Akapitzlist"/>
        <w:numPr>
          <w:ilvl w:val="0"/>
          <w:numId w:val="1"/>
        </w:numPr>
        <w:jc w:val="both"/>
      </w:pPr>
      <w:r w:rsidRPr="005447F2">
        <w:t>Oświadczamy, że zapoznaliśmy się ze Specyfikacja Istotnych Warunków Zamówienia i nie wnosimy do niej zastrzeżeń.</w:t>
      </w:r>
    </w:p>
    <w:p w14:paraId="7BF7DC1F" w14:textId="696EBF5B" w:rsidR="007B7072" w:rsidRDefault="007074C2" w:rsidP="00214AF0">
      <w:pPr>
        <w:pStyle w:val="Akapitzlist"/>
        <w:numPr>
          <w:ilvl w:val="0"/>
          <w:numId w:val="1"/>
        </w:numPr>
        <w:jc w:val="both"/>
      </w:pPr>
      <w:r w:rsidRPr="005447F2">
        <w:t>Oświadczamy, że projekt</w:t>
      </w:r>
      <w:r w:rsidR="00D64000" w:rsidRPr="005447F2">
        <w:t xml:space="preserve"> umowy stanowiący</w:t>
      </w:r>
      <w:r w:rsidR="00D64000">
        <w:t xml:space="preserve"> załącznik nr 3</w:t>
      </w:r>
      <w:r>
        <w:t xml:space="preserve"> do Specyfikacji Istotnych Warunków Zamówień</w:t>
      </w:r>
      <w:r w:rsidR="007B7072">
        <w:t xml:space="preserve"> i nie wnosimy do niej zastrzeżeń</w:t>
      </w:r>
      <w:r w:rsidR="00C9159F">
        <w:t>.</w:t>
      </w:r>
      <w:bookmarkStart w:id="1" w:name="_GoBack"/>
      <w:bookmarkEnd w:id="1"/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057ABA80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02884F2A" w14:textId="05889EB9" w:rsidR="00804056" w:rsidRDefault="00804056" w:rsidP="00895693">
      <w:pPr>
        <w:pStyle w:val="Akapitzlist"/>
        <w:numPr>
          <w:ilvl w:val="0"/>
          <w:numId w:val="1"/>
        </w:numPr>
        <w:jc w:val="both"/>
      </w:pPr>
      <w:r>
        <w:t>Zobowiązujemy się, na czas postępowania do obsługi adresu e-mail w celu umożliwienia korespondencja elektronicznej. (Podać w/w adres) …………………………………………………………………………….</w:t>
      </w:r>
    </w:p>
    <w:p w14:paraId="653DD89A" w14:textId="0CCF5E39" w:rsidR="005447F2" w:rsidRPr="005F4B15" w:rsidRDefault="005447F2" w:rsidP="005447F2">
      <w:pPr>
        <w:pStyle w:val="Akapitzlist"/>
        <w:numPr>
          <w:ilvl w:val="0"/>
          <w:numId w:val="1"/>
        </w:numPr>
        <w:jc w:val="both"/>
      </w:pPr>
      <w:r w:rsidRPr="005F4B15">
        <w:t>Oświadczam, że wypełniłem obowiązki informacyjne przewidziane w art. 13 lub art. 14 RODO</w:t>
      </w:r>
      <w:r w:rsidRPr="005F4B15">
        <w:rPr>
          <w:rStyle w:val="Odwoanieprzypisudolnego"/>
        </w:rPr>
        <w:footnoteReference w:id="3"/>
      </w:r>
      <w:r w:rsidRPr="005F4B15">
        <w:rPr>
          <w:vertAlign w:val="superscript"/>
        </w:rPr>
        <w:t>)</w:t>
      </w:r>
      <w:r w:rsidRPr="005F4B15">
        <w:t xml:space="preserve"> wobec osób fizycznych, od których dane osobowe bezpośrednio lub pośrednio pozyskałem w celu ubiegania się o udzielenie zamówienia publicznego w niniejszym postępowaniu.</w:t>
      </w:r>
      <w:r w:rsidRPr="005F4B15">
        <w:rPr>
          <w:rStyle w:val="Odwoanieprzypisudolnego"/>
        </w:rPr>
        <w:footnoteReference w:id="4"/>
      </w:r>
      <w:r w:rsidRPr="005F4B15">
        <w:rPr>
          <w:vertAlign w:val="superscript"/>
        </w:rPr>
        <w:t>)</w:t>
      </w:r>
    </w:p>
    <w:p w14:paraId="505185F5" w14:textId="77777777" w:rsidR="007B7072" w:rsidRDefault="007B7072" w:rsidP="00895693">
      <w:pPr>
        <w:pStyle w:val="Akapitzlist"/>
        <w:ind w:left="643"/>
        <w:jc w:val="both"/>
      </w:pPr>
    </w:p>
    <w:p w14:paraId="628CF074" w14:textId="77777777" w:rsidR="007B7072" w:rsidRDefault="007B7072" w:rsidP="00895693">
      <w:pPr>
        <w:pStyle w:val="Akapitzlist"/>
        <w:ind w:left="643"/>
        <w:jc w:val="both"/>
      </w:pPr>
    </w:p>
    <w:p w14:paraId="53F173EC" w14:textId="77777777" w:rsidR="007B7072" w:rsidRDefault="007B7072" w:rsidP="00895693">
      <w:pPr>
        <w:pStyle w:val="Akapitzlist"/>
        <w:ind w:left="643"/>
        <w:jc w:val="both"/>
      </w:pPr>
    </w:p>
    <w:p w14:paraId="70F90025" w14:textId="77777777" w:rsidR="007B7072" w:rsidRDefault="00895693" w:rsidP="007B7072">
      <w:pPr>
        <w:pStyle w:val="Akapitzlist"/>
        <w:ind w:left="643"/>
      </w:pPr>
      <w:r>
        <w:t>…………………………………………..                                                   ………………………………………………………..</w:t>
      </w:r>
    </w:p>
    <w:p w14:paraId="1B877C5C" w14:textId="77777777" w:rsidR="00895693" w:rsidRPr="00895693" w:rsidRDefault="00895693" w:rsidP="00895693">
      <w:pPr>
        <w:pStyle w:val="Akapitzlist"/>
        <w:ind w:left="5664" w:hanging="5021"/>
        <w:rPr>
          <w:sz w:val="18"/>
          <w:szCs w:val="18"/>
        </w:rPr>
      </w:pPr>
      <w:r w:rsidRPr="00895693">
        <w:rPr>
          <w:sz w:val="18"/>
          <w:szCs w:val="18"/>
        </w:rPr>
        <w:t>Miejscowość i data</w:t>
      </w:r>
      <w:r w:rsidRPr="00895693">
        <w:rPr>
          <w:sz w:val="18"/>
          <w:szCs w:val="18"/>
        </w:rPr>
        <w:tab/>
        <w:t>Podpis/podpisy osób uprawnionych do reprezentowania Wykonawcy</w:t>
      </w:r>
    </w:p>
    <w:p w14:paraId="37BAA512" w14:textId="77777777" w:rsidR="0026638C" w:rsidRPr="00895693" w:rsidRDefault="0026638C" w:rsidP="0026638C">
      <w:pPr>
        <w:ind w:left="4956"/>
        <w:rPr>
          <w:sz w:val="18"/>
          <w:szCs w:val="18"/>
        </w:rPr>
      </w:pPr>
    </w:p>
    <w:p w14:paraId="67615E59" w14:textId="406C6EC3" w:rsidR="0032170B" w:rsidRDefault="0026638C" w:rsidP="0026638C">
      <w:pPr>
        <w:ind w:left="4956"/>
      </w:pPr>
      <w:r>
        <w:tab/>
      </w:r>
      <w:r>
        <w:tab/>
      </w:r>
      <w:r>
        <w:tab/>
      </w:r>
      <w:r>
        <w:tab/>
      </w:r>
    </w:p>
    <w:sectPr w:rsidR="0032170B" w:rsidSect="008C776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AF92" w16cex:dateUtc="2020-11-26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00DD20" w16cid:durableId="236AA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F22D" w14:textId="77777777" w:rsidR="000246BC" w:rsidRDefault="000246BC" w:rsidP="007B4FA5">
      <w:pPr>
        <w:spacing w:after="0" w:line="240" w:lineRule="auto"/>
      </w:pPr>
      <w:r>
        <w:separator/>
      </w:r>
    </w:p>
  </w:endnote>
  <w:endnote w:type="continuationSeparator" w:id="0">
    <w:p w14:paraId="5EDF7C55" w14:textId="77777777" w:rsidR="000246BC" w:rsidRDefault="000246BC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52775"/>
      <w:docPartObj>
        <w:docPartGallery w:val="Page Numbers (Bottom of Page)"/>
        <w:docPartUnique/>
      </w:docPartObj>
    </w:sdtPr>
    <w:sdtEndPr/>
    <w:sdtContent>
      <w:p w14:paraId="2EAFC461" w14:textId="63E29109" w:rsidR="008A00DE" w:rsidRDefault="008A00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9F">
          <w:rPr>
            <w:noProof/>
          </w:rPr>
          <w:t>1</w:t>
        </w:r>
        <w:r>
          <w:fldChar w:fldCharType="end"/>
        </w:r>
      </w:p>
    </w:sdtContent>
  </w:sdt>
  <w:p w14:paraId="7580518F" w14:textId="77777777" w:rsidR="008A00DE" w:rsidRDefault="008A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FE98" w14:textId="77777777" w:rsidR="000246BC" w:rsidRDefault="000246BC" w:rsidP="007B4FA5">
      <w:pPr>
        <w:spacing w:after="0" w:line="240" w:lineRule="auto"/>
      </w:pPr>
      <w:r>
        <w:separator/>
      </w:r>
    </w:p>
  </w:footnote>
  <w:footnote w:type="continuationSeparator" w:id="0">
    <w:p w14:paraId="72A3565B" w14:textId="77777777" w:rsidR="000246BC" w:rsidRDefault="000246BC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5447F2" w:rsidRDefault="0032170B" w:rsidP="0032170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5447F2">
        <w:rPr>
          <w:sz w:val="20"/>
          <w:szCs w:val="20"/>
        </w:rPr>
        <w:t>Niepotrzebne skreślić</w:t>
      </w:r>
    </w:p>
    <w:p w14:paraId="21E6E0E2" w14:textId="15B1E9D2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publicznych </w:t>
      </w:r>
      <w:r w:rsidR="00D82722" w:rsidRPr="00D82722">
        <w:rPr>
          <w:rFonts w:eastAsia="Tahoma"/>
          <w:color w:val="00000A"/>
          <w:kern w:val="1"/>
          <w:sz w:val="18"/>
          <w:szCs w:val="18"/>
        </w:rPr>
        <w:t xml:space="preserve">(tekst jednolity </w:t>
      </w:r>
      <w:r w:rsidR="009C3E9F" w:rsidRPr="009C3E9F">
        <w:rPr>
          <w:rFonts w:eastAsia="Tahoma"/>
          <w:color w:val="00000A"/>
          <w:kern w:val="1"/>
          <w:sz w:val="18"/>
          <w:szCs w:val="18"/>
        </w:rPr>
        <w:t xml:space="preserve">Dz. U. z  2019 r. poz. </w:t>
      </w:r>
      <w:r w:rsidR="009C3E9F" w:rsidRPr="005D5A22">
        <w:rPr>
          <w:rFonts w:eastAsia="Tahoma"/>
          <w:kern w:val="1"/>
          <w:sz w:val="18"/>
          <w:szCs w:val="18"/>
        </w:rPr>
        <w:t>1843</w:t>
      </w:r>
      <w:r w:rsidR="0016564C" w:rsidRPr="005D5A22">
        <w:rPr>
          <w:rFonts w:eastAsia="Tahoma"/>
          <w:kern w:val="1"/>
          <w:sz w:val="18"/>
          <w:szCs w:val="18"/>
        </w:rPr>
        <w:t xml:space="preserve"> z </w:t>
      </w:r>
      <w:proofErr w:type="spellStart"/>
      <w:r w:rsidR="0016564C" w:rsidRPr="005D5A22">
        <w:rPr>
          <w:rFonts w:eastAsia="Tahoma"/>
          <w:kern w:val="1"/>
          <w:sz w:val="18"/>
          <w:szCs w:val="18"/>
        </w:rPr>
        <w:t>późn</w:t>
      </w:r>
      <w:proofErr w:type="spellEnd"/>
      <w:r w:rsidR="0016564C" w:rsidRPr="005D5A22">
        <w:rPr>
          <w:rFonts w:eastAsia="Tahoma"/>
          <w:kern w:val="1"/>
          <w:sz w:val="18"/>
          <w:szCs w:val="18"/>
        </w:rPr>
        <w:t>. zm.</w:t>
      </w:r>
      <w:r w:rsidR="00915C50" w:rsidRPr="005D5A22">
        <w:rPr>
          <w:rFonts w:eastAsia="Tahoma"/>
          <w:kern w:val="1"/>
          <w:sz w:val="18"/>
          <w:szCs w:val="18"/>
        </w:rPr>
        <w:t>)</w:t>
      </w:r>
      <w:r w:rsidRPr="005D5A22">
        <w:rPr>
          <w:sz w:val="18"/>
          <w:szCs w:val="18"/>
        </w:rPr>
        <w:t xml:space="preserve">– </w:t>
      </w:r>
      <w:r w:rsidRPr="004539FA">
        <w:rPr>
          <w:sz w:val="18"/>
          <w:szCs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  <w:footnote w:id="3">
    <w:p w14:paraId="26707617" w14:textId="4FC412BD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C6EDE87" w14:textId="0A5E672F" w:rsidR="005447F2" w:rsidRPr="005F4B15" w:rsidRDefault="005447F2">
      <w:pPr>
        <w:pStyle w:val="Tekstprzypisudolnego"/>
      </w:pPr>
      <w:r w:rsidRPr="005F4B15">
        <w:rPr>
          <w:rStyle w:val="Odwoanieprzypisudolnego"/>
        </w:rPr>
        <w:footnoteRef/>
      </w:r>
      <w:r w:rsidRPr="005F4B15">
        <w:rPr>
          <w:vertAlign w:val="superscript"/>
        </w:rPr>
        <w:t>)</w:t>
      </w:r>
      <w:r w:rsidRPr="005F4B15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wykreślić pkt. 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BDAF" w14:textId="436FE4AE" w:rsidR="00733ED4" w:rsidRPr="00781384" w:rsidRDefault="00781384" w:rsidP="00781384">
    <w:pPr>
      <w:pStyle w:val="Nagwek"/>
      <w:ind w:firstLine="567"/>
    </w:pPr>
    <w:r w:rsidRPr="00435A27">
      <w:rPr>
        <w:noProof/>
        <w:lang w:eastAsia="pl-PL"/>
      </w:rPr>
      <w:drawing>
        <wp:inline distT="0" distB="0" distL="0" distR="0" wp14:anchorId="7D896B74" wp14:editId="7279BDB6">
          <wp:extent cx="557212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F4EF0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424D"/>
    <w:multiLevelType w:val="hybridMultilevel"/>
    <w:tmpl w:val="8DF8E9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541459CC"/>
    <w:multiLevelType w:val="hybridMultilevel"/>
    <w:tmpl w:val="AD0A0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D6783E"/>
    <w:multiLevelType w:val="hybridMultilevel"/>
    <w:tmpl w:val="6E0642E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4E"/>
    <w:multiLevelType w:val="hybridMultilevel"/>
    <w:tmpl w:val="2408B1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8178D1"/>
    <w:multiLevelType w:val="multilevel"/>
    <w:tmpl w:val="921A7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F6691D"/>
    <w:multiLevelType w:val="multilevel"/>
    <w:tmpl w:val="92B6D1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229AD"/>
    <w:rsid w:val="000246BC"/>
    <w:rsid w:val="00040F04"/>
    <w:rsid w:val="00050E2B"/>
    <w:rsid w:val="00052CB9"/>
    <w:rsid w:val="000676A6"/>
    <w:rsid w:val="0008132B"/>
    <w:rsid w:val="000B0FEB"/>
    <w:rsid w:val="000F23F3"/>
    <w:rsid w:val="001230FA"/>
    <w:rsid w:val="0014607A"/>
    <w:rsid w:val="00154594"/>
    <w:rsid w:val="0016564C"/>
    <w:rsid w:val="0016753C"/>
    <w:rsid w:val="00171DD2"/>
    <w:rsid w:val="001A720E"/>
    <w:rsid w:val="001F73A4"/>
    <w:rsid w:val="00207B1A"/>
    <w:rsid w:val="002149C8"/>
    <w:rsid w:val="00214AF0"/>
    <w:rsid w:val="00235CF3"/>
    <w:rsid w:val="00237CD6"/>
    <w:rsid w:val="0026638C"/>
    <w:rsid w:val="002776B6"/>
    <w:rsid w:val="0029539B"/>
    <w:rsid w:val="002958A8"/>
    <w:rsid w:val="002A25A9"/>
    <w:rsid w:val="002D5323"/>
    <w:rsid w:val="002D6ABE"/>
    <w:rsid w:val="002D797E"/>
    <w:rsid w:val="0032170B"/>
    <w:rsid w:val="00334FF0"/>
    <w:rsid w:val="00344326"/>
    <w:rsid w:val="00356665"/>
    <w:rsid w:val="0039007F"/>
    <w:rsid w:val="003B602E"/>
    <w:rsid w:val="00410C4B"/>
    <w:rsid w:val="00411D81"/>
    <w:rsid w:val="00436F54"/>
    <w:rsid w:val="00445EAD"/>
    <w:rsid w:val="004539FA"/>
    <w:rsid w:val="004611F7"/>
    <w:rsid w:val="00497F60"/>
    <w:rsid w:val="004A5FD8"/>
    <w:rsid w:val="004C39D5"/>
    <w:rsid w:val="004C6471"/>
    <w:rsid w:val="004E5748"/>
    <w:rsid w:val="004E6F6A"/>
    <w:rsid w:val="004F65E1"/>
    <w:rsid w:val="00505D34"/>
    <w:rsid w:val="00511C11"/>
    <w:rsid w:val="0054448A"/>
    <w:rsid w:val="005447F2"/>
    <w:rsid w:val="0055064B"/>
    <w:rsid w:val="00555FDD"/>
    <w:rsid w:val="00561AA7"/>
    <w:rsid w:val="0056450A"/>
    <w:rsid w:val="00566BEF"/>
    <w:rsid w:val="00590415"/>
    <w:rsid w:val="005A7605"/>
    <w:rsid w:val="005B70ED"/>
    <w:rsid w:val="005C3BF2"/>
    <w:rsid w:val="005D5A22"/>
    <w:rsid w:val="005F4B15"/>
    <w:rsid w:val="00674752"/>
    <w:rsid w:val="00677E12"/>
    <w:rsid w:val="00677F39"/>
    <w:rsid w:val="006B3368"/>
    <w:rsid w:val="007074C2"/>
    <w:rsid w:val="00733ED4"/>
    <w:rsid w:val="00752C5F"/>
    <w:rsid w:val="00781384"/>
    <w:rsid w:val="007B4FA5"/>
    <w:rsid w:val="007B7072"/>
    <w:rsid w:val="007C15CC"/>
    <w:rsid w:val="007D05DC"/>
    <w:rsid w:val="00804056"/>
    <w:rsid w:val="00805BF2"/>
    <w:rsid w:val="00822F2D"/>
    <w:rsid w:val="008343A0"/>
    <w:rsid w:val="00835493"/>
    <w:rsid w:val="00874F3C"/>
    <w:rsid w:val="00895693"/>
    <w:rsid w:val="008A00DE"/>
    <w:rsid w:val="008B50C3"/>
    <w:rsid w:val="008B6A8C"/>
    <w:rsid w:val="008C776F"/>
    <w:rsid w:val="008E17EE"/>
    <w:rsid w:val="00915C50"/>
    <w:rsid w:val="009455A7"/>
    <w:rsid w:val="00975217"/>
    <w:rsid w:val="00981C43"/>
    <w:rsid w:val="00985026"/>
    <w:rsid w:val="0099153D"/>
    <w:rsid w:val="009943EE"/>
    <w:rsid w:val="009A6AB6"/>
    <w:rsid w:val="009B291A"/>
    <w:rsid w:val="009C3E9F"/>
    <w:rsid w:val="00A228E8"/>
    <w:rsid w:val="00A4141D"/>
    <w:rsid w:val="00A45515"/>
    <w:rsid w:val="00A61B12"/>
    <w:rsid w:val="00AB244F"/>
    <w:rsid w:val="00AD2D18"/>
    <w:rsid w:val="00AF017E"/>
    <w:rsid w:val="00AF7558"/>
    <w:rsid w:val="00B47167"/>
    <w:rsid w:val="00B53099"/>
    <w:rsid w:val="00B65AED"/>
    <w:rsid w:val="00B8168A"/>
    <w:rsid w:val="00BB0FC0"/>
    <w:rsid w:val="00BB1023"/>
    <w:rsid w:val="00C044C5"/>
    <w:rsid w:val="00C0734C"/>
    <w:rsid w:val="00C11015"/>
    <w:rsid w:val="00C1785E"/>
    <w:rsid w:val="00C2747F"/>
    <w:rsid w:val="00C61C3F"/>
    <w:rsid w:val="00C72785"/>
    <w:rsid w:val="00C776DB"/>
    <w:rsid w:val="00C804A3"/>
    <w:rsid w:val="00C9159F"/>
    <w:rsid w:val="00D1227D"/>
    <w:rsid w:val="00D16EA4"/>
    <w:rsid w:val="00D4669F"/>
    <w:rsid w:val="00D6139E"/>
    <w:rsid w:val="00D64000"/>
    <w:rsid w:val="00D71934"/>
    <w:rsid w:val="00D81877"/>
    <w:rsid w:val="00D82722"/>
    <w:rsid w:val="00DA61FA"/>
    <w:rsid w:val="00DC06B5"/>
    <w:rsid w:val="00DC2F98"/>
    <w:rsid w:val="00DC7DC7"/>
    <w:rsid w:val="00DE7F22"/>
    <w:rsid w:val="00E0623B"/>
    <w:rsid w:val="00E22179"/>
    <w:rsid w:val="00E36C55"/>
    <w:rsid w:val="00E54227"/>
    <w:rsid w:val="00E67AE6"/>
    <w:rsid w:val="00E7383D"/>
    <w:rsid w:val="00E8397D"/>
    <w:rsid w:val="00EA64E0"/>
    <w:rsid w:val="00EC622E"/>
    <w:rsid w:val="00ED3D30"/>
    <w:rsid w:val="00F0246D"/>
    <w:rsid w:val="00F064DF"/>
    <w:rsid w:val="00F121AA"/>
    <w:rsid w:val="00F55209"/>
    <w:rsid w:val="00F70D9E"/>
    <w:rsid w:val="00F93C9C"/>
    <w:rsid w:val="00FA5D59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12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121A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1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0DE"/>
  </w:style>
  <w:style w:type="paragraph" w:styleId="Stopka">
    <w:name w:val="footer"/>
    <w:basedOn w:val="Normalny"/>
    <w:link w:val="StopkaZnak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0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D892-24C7-4EB7-8BBB-F4D970C8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8</cp:revision>
  <cp:lastPrinted>2018-02-28T09:51:00Z</cp:lastPrinted>
  <dcterms:created xsi:type="dcterms:W3CDTF">2020-11-26T22:19:00Z</dcterms:created>
  <dcterms:modified xsi:type="dcterms:W3CDTF">2020-11-30T11:18:00Z</dcterms:modified>
</cp:coreProperties>
</file>