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7" w:rsidRPr="008C4692" w:rsidRDefault="006D75B7">
      <w:pPr>
        <w:pStyle w:val="Normalny1"/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………/2020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>
      <w:pPr>
        <w:pStyle w:val="Normalny1"/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AF769B">
        <w:rPr>
          <w:rFonts w:ascii="Times New Roman" w:hAnsi="Times New Roman"/>
        </w:rPr>
        <w:t>edn. Dz. U. z 2020</w:t>
      </w:r>
      <w:r w:rsidR="008C4692" w:rsidRPr="00B96801">
        <w:rPr>
          <w:rFonts w:ascii="Times New Roman" w:hAnsi="Times New Roman"/>
        </w:rPr>
        <w:t>r., poz. 2</w:t>
      </w:r>
      <w:r w:rsidR="00AF769B">
        <w:rPr>
          <w:rFonts w:ascii="Times New Roman" w:hAnsi="Times New Roman"/>
        </w:rPr>
        <w:t>95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publicznych (tekst jedn. Dz. U. z 2019r. poz. 1373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Kodeksu cywilnego z dnia 23.04.1964r. (tekst jedn. 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>. z 2019r., poz. 1145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Ustawy z dnia 06.11.2008r. o prawach pacjenta i Rzeczniku Praw Pacjenta (tekst jedn. 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>. z 2019r., poz. 1127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Ustawy z dnia 29.08.1997r. o ochronie danych osobowych (tekst jedn. 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 xml:space="preserve">. z 2019r., poz. 1781 z </w:t>
      </w:r>
      <w:proofErr w:type="spellStart"/>
      <w:r w:rsidRPr="00B96801">
        <w:rPr>
          <w:rFonts w:ascii="Times New Roman" w:hAnsi="Times New Roman"/>
        </w:rPr>
        <w:t>późn</w:t>
      </w:r>
      <w:proofErr w:type="spellEnd"/>
      <w:r w:rsidRPr="00B96801">
        <w:rPr>
          <w:rFonts w:ascii="Times New Roman" w:hAnsi="Times New Roman"/>
        </w:rPr>
        <w:t>. zm.)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</w:t>
      </w:r>
      <w:proofErr w:type="spellStart"/>
      <w:r w:rsidRPr="00B96801">
        <w:rPr>
          <w:rFonts w:ascii="Times New Roman" w:hAnsi="Times New Roman"/>
        </w:rPr>
        <w:t>późn</w:t>
      </w:r>
      <w:proofErr w:type="spellEnd"/>
      <w:r w:rsidRPr="00B96801">
        <w:rPr>
          <w:rFonts w:ascii="Times New Roman" w:hAnsi="Times New Roman"/>
        </w:rPr>
        <w:t>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Ustawy z dnia  8 września 2006 Państwowym Ratownictwie Medycznym (tekst jedn. . 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>. z 2019r., poz. 993).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bookmarkStart w:id="0" w:name="_GoBack"/>
      <w:bookmarkEnd w:id="0"/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</w:t>
      </w:r>
      <w:r w:rsidR="00AF769B">
        <w:rPr>
          <w:sz w:val="22"/>
          <w:szCs w:val="22"/>
        </w:rPr>
        <w:t xml:space="preserve">                        </w:t>
      </w:r>
      <w:r w:rsidR="006D75B7" w:rsidRPr="00B96801">
        <w:rPr>
          <w:sz w:val="22"/>
          <w:szCs w:val="22"/>
        </w:rPr>
        <w:t>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 xml:space="preserve">czasowym: </w:t>
      </w:r>
      <w:r w:rsidR="00AF769B">
        <w:rPr>
          <w:sz w:val="22"/>
          <w:szCs w:val="22"/>
        </w:rPr>
        <w:t xml:space="preserve">                          </w:t>
      </w:r>
      <w:r w:rsidR="006D75B7" w:rsidRPr="00B96801">
        <w:rPr>
          <w:sz w:val="22"/>
          <w:szCs w:val="22"/>
        </w:rPr>
        <w:t>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375803">
        <w:rPr>
          <w:rStyle w:val="Domylnaczcionkaakapitu1"/>
          <w:b/>
          <w:sz w:val="22"/>
          <w:szCs w:val="22"/>
        </w:rPr>
        <w:t>od 01.08</w:t>
      </w:r>
      <w:r w:rsidR="009B4AF8" w:rsidRPr="00B96801">
        <w:rPr>
          <w:rStyle w:val="Domylnaczcionkaakapitu1"/>
          <w:b/>
          <w:sz w:val="22"/>
          <w:szCs w:val="22"/>
        </w:rPr>
        <w:t>.2020 r. do 31.12.2020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</w:t>
      </w:r>
      <w:proofErr w:type="spellStart"/>
      <w:r w:rsidRPr="00B96801">
        <w:rPr>
          <w:rFonts w:ascii="Times New Roman" w:hAnsi="Times New Roman"/>
        </w:rPr>
        <w:t>pkt</w:t>
      </w:r>
      <w:proofErr w:type="spellEnd"/>
      <w:r w:rsidRPr="00B96801">
        <w:rPr>
          <w:rFonts w:ascii="Times New Roman" w:hAnsi="Times New Roman"/>
        </w:rPr>
        <w:t xml:space="preserve">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AF769B">
        <w:rPr>
          <w:rStyle w:val="Domylnaczcionkaakapitu1"/>
          <w:rFonts w:ascii="Times New Roman" w:hAnsi="Times New Roman"/>
        </w:rPr>
        <w:t>Bielskim Pogotowiu R</w:t>
      </w:r>
      <w:r w:rsidR="009B4AF8" w:rsidRPr="00B96801">
        <w:rPr>
          <w:rStyle w:val="Domylnaczcionkaakapitu1"/>
          <w:rFonts w:ascii="Times New Roman" w:hAnsi="Times New Roman"/>
        </w:rPr>
        <w:t>atunkowym</w:t>
      </w:r>
      <w:r w:rsidRPr="00B96801">
        <w:rPr>
          <w:rStyle w:val="Domylnaczcionkaakapitu1"/>
          <w:rFonts w:ascii="Times New Roman" w:hAnsi="Times New Roman"/>
        </w:rPr>
        <w:t xml:space="preserve">, w tym wszelkimi 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stwierdzenia nieprawidłowości w działaniu sprzętu bądź aparatury lub też trwałego zaprzestania jego działania Przyjmujący Zamówienie zawiadomi niezwłocznie 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Pr="00B96801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Należność za udzielone świadczenia zdrowotne zostanie przekazana w terminie 16 dni licząc od daty wpływu faktury na dziennik podawczy Bielskiego Pogotowia ratunkowego. Za dzień uregulowania należności uważa się dzień obciążenia konta Udzielającego zamówienie.</w:t>
      </w:r>
    </w:p>
    <w:p w:rsidR="00E33051" w:rsidRP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E33051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>oświadcza, że w związku ze zobowiązaniem do zachowania w tajemnicy danych przekazanych przez Udzielającego zamówienia nie będą one wykorzystywane, ujawniane, przekazywane oraz udostępniane bez pisemnej zgody 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>oraz stosowanych u Udzielającego zamówienie środków bezpieczeństwa danych osobowych,</w:t>
      </w:r>
      <w:r w:rsidR="00AF769B">
        <w:rPr>
          <w:bCs/>
          <w:sz w:val="22"/>
          <w:szCs w:val="22"/>
        </w:rPr>
        <w:t xml:space="preserve"> </w:t>
      </w:r>
      <w:r w:rsidRPr="00BB03E9">
        <w:rPr>
          <w:bCs/>
          <w:sz w:val="22"/>
          <w:szCs w:val="22"/>
        </w:rPr>
        <w:t xml:space="preserve">w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>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Strony ustalają, że umowa będzie renegocjowana, jeśli zaistnieją okoliczności, których nie można było przewidzieć w momencie zawarcia umowy (np. istotna zmiana warunków kontraktu 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AF8"/>
    <w:rsid w:val="00032981"/>
    <w:rsid w:val="001021AF"/>
    <w:rsid w:val="001541AB"/>
    <w:rsid w:val="001E2351"/>
    <w:rsid w:val="002272B1"/>
    <w:rsid w:val="00285143"/>
    <w:rsid w:val="00297FE5"/>
    <w:rsid w:val="002C09C7"/>
    <w:rsid w:val="002D7B22"/>
    <w:rsid w:val="00336180"/>
    <w:rsid w:val="00375803"/>
    <w:rsid w:val="003B3601"/>
    <w:rsid w:val="004E3559"/>
    <w:rsid w:val="004F1E56"/>
    <w:rsid w:val="00554888"/>
    <w:rsid w:val="0057262D"/>
    <w:rsid w:val="006D75B7"/>
    <w:rsid w:val="006F0CB3"/>
    <w:rsid w:val="00746CA9"/>
    <w:rsid w:val="00793A9D"/>
    <w:rsid w:val="007B33BB"/>
    <w:rsid w:val="008C4692"/>
    <w:rsid w:val="00956D3B"/>
    <w:rsid w:val="009B4AF8"/>
    <w:rsid w:val="009D34C7"/>
    <w:rsid w:val="009F50EE"/>
    <w:rsid w:val="00A8499A"/>
    <w:rsid w:val="00AB5147"/>
    <w:rsid w:val="00AF769B"/>
    <w:rsid w:val="00B13264"/>
    <w:rsid w:val="00B92133"/>
    <w:rsid w:val="00B96801"/>
    <w:rsid w:val="00BB03E9"/>
    <w:rsid w:val="00BD6932"/>
    <w:rsid w:val="00C42163"/>
    <w:rsid w:val="00C7267E"/>
    <w:rsid w:val="00C9228B"/>
    <w:rsid w:val="00E33051"/>
    <w:rsid w:val="00EA3569"/>
    <w:rsid w:val="00F12C21"/>
    <w:rsid w:val="00F369F4"/>
    <w:rsid w:val="00F64B08"/>
    <w:rsid w:val="00FB38F1"/>
    <w:rsid w:val="00FC7E9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3E7A-ACFE-4E75-892D-FB7DB734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3434</Words>
  <Characters>20607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gstryczek</cp:lastModifiedBy>
  <cp:revision>4</cp:revision>
  <cp:lastPrinted>2020-07-23T07:20:00Z</cp:lastPrinted>
  <dcterms:created xsi:type="dcterms:W3CDTF">2020-06-05T05:49:00Z</dcterms:created>
  <dcterms:modified xsi:type="dcterms:W3CDTF">2020-07-23T07:20:00Z</dcterms:modified>
</cp:coreProperties>
</file>