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8" w:rsidRDefault="00EC3AE8" w:rsidP="00B83E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załącznik  nr 6</w:t>
      </w:r>
    </w:p>
    <w:p w:rsidR="00B83E73" w:rsidRDefault="00B83E73" w:rsidP="00B83E73">
      <w:pPr>
        <w:rPr>
          <w:b/>
        </w:rPr>
      </w:pPr>
      <w:r w:rsidRPr="009C2C3A">
        <w:rPr>
          <w:b/>
          <w:sz w:val="20"/>
          <w:szCs w:val="20"/>
        </w:rPr>
        <w:t>LISTA OFERENTÓW, KTÓRZY ZŁOŻYLI NAJKORZYSTNIEJSZE OFERTY NA UDZIELANIE ŚWIADCZEŃ ZDROWOTNYCH W ZESPOŁACH SPECJALISTYCZNYCH RATOWNICTWA</w:t>
      </w:r>
      <w:r>
        <w:rPr>
          <w:b/>
          <w:sz w:val="20"/>
          <w:szCs w:val="20"/>
        </w:rPr>
        <w:t xml:space="preserve"> MEDYCZNEGO                                                                             W BIELSKU-BIAŁEJ ,KOBIERNICACH I SZCZYRKU od VII 2020-XII 2022 R. R.</w:t>
      </w:r>
      <w:r w:rsidRPr="009C2C3A">
        <w:rPr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3035"/>
      </w:tblGrid>
      <w:tr w:rsidR="00B83E73" w:rsidRPr="009C2C3A" w:rsidTr="00C3633A">
        <w:tc>
          <w:tcPr>
            <w:tcW w:w="759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3035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TETIANA ZAPOR</w:t>
            </w:r>
            <w:r w:rsidR="00EC3AE8">
              <w:rPr>
                <w:sz w:val="18"/>
                <w:szCs w:val="18"/>
              </w:rPr>
              <w:t>OZ</w:t>
            </w:r>
            <w:r>
              <w:rPr>
                <w:sz w:val="18"/>
                <w:szCs w:val="18"/>
              </w:rPr>
              <w:t>HETS</w:t>
            </w:r>
          </w:p>
        </w:tc>
      </w:tr>
      <w:tr w:rsidR="00B83E73" w:rsidRPr="009C2C3A" w:rsidTr="00C3633A">
        <w:tc>
          <w:tcPr>
            <w:tcW w:w="759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5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MERAK</w:t>
            </w:r>
          </w:p>
        </w:tc>
      </w:tr>
      <w:tr w:rsidR="00B83E73" w:rsidRPr="009C2C3A" w:rsidTr="00C3633A">
        <w:tc>
          <w:tcPr>
            <w:tcW w:w="759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5" w:type="dxa"/>
          </w:tcPr>
          <w:p w:rsidR="00B83E73" w:rsidRPr="009C2C3A" w:rsidRDefault="00B83E73" w:rsidP="00B83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PACALOWSKI - PO USUNIECIU BRAKÓW FORMALNYCH</w:t>
            </w:r>
          </w:p>
        </w:tc>
      </w:tr>
    </w:tbl>
    <w:p w:rsidR="00B83E73" w:rsidRPr="009C2C3A" w:rsidRDefault="00B83E73" w:rsidP="00B83E73">
      <w:pPr>
        <w:rPr>
          <w:b/>
          <w:sz w:val="18"/>
          <w:szCs w:val="18"/>
        </w:rPr>
      </w:pPr>
    </w:p>
    <w:p w:rsidR="00B83E73" w:rsidRPr="0030115B" w:rsidRDefault="00B83E73" w:rsidP="00B83E73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B83E73" w:rsidRPr="0030115B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B83E73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B83E73" w:rsidRDefault="00B83E73" w:rsidP="00B83E73">
      <w:pPr>
        <w:pStyle w:val="Akapitzlist"/>
        <w:rPr>
          <w:sz w:val="20"/>
          <w:szCs w:val="20"/>
        </w:rPr>
      </w:pPr>
    </w:p>
    <w:p w:rsidR="00B83E73" w:rsidRDefault="00B83E73" w:rsidP="00B83E73">
      <w:pPr>
        <w:pStyle w:val="Akapitzlist"/>
      </w:pPr>
    </w:p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E73"/>
    <w:rsid w:val="00307B7D"/>
    <w:rsid w:val="00663460"/>
    <w:rsid w:val="00B76B97"/>
    <w:rsid w:val="00B83E73"/>
    <w:rsid w:val="00E664CD"/>
    <w:rsid w:val="00EC3AE8"/>
    <w:rsid w:val="00F8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3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3</cp:revision>
  <cp:lastPrinted>2020-06-22T10:51:00Z</cp:lastPrinted>
  <dcterms:created xsi:type="dcterms:W3CDTF">2020-06-22T10:31:00Z</dcterms:created>
  <dcterms:modified xsi:type="dcterms:W3CDTF">2020-06-22T10:51:00Z</dcterms:modified>
</cp:coreProperties>
</file>